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6D13E" w14:textId="3CF010BE" w:rsidR="00EE1542" w:rsidRPr="005A7B08" w:rsidRDefault="00211556" w:rsidP="008B6DAA">
      <w:pPr>
        <w:pStyle w:val="HeadingwithSpaceBefore"/>
        <w:spacing w:line="240" w:lineRule="auto"/>
        <w:rPr>
          <w:rFonts w:ascii="Calibri" w:hAnsi="Calibri" w:cs="Calibri"/>
          <w:noProof/>
          <w:color w:val="000000" w:themeColor="text1"/>
          <w:sz w:val="21"/>
          <w:szCs w:val="21"/>
        </w:rPr>
      </w:pPr>
      <w:r w:rsidRPr="005A7B0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10E6A2" wp14:editId="60BF2C4E">
                <wp:simplePos x="0" y="0"/>
                <wp:positionH relativeFrom="margin">
                  <wp:align>right</wp:align>
                </wp:positionH>
                <wp:positionV relativeFrom="paragraph">
                  <wp:posOffset>863600</wp:posOffset>
                </wp:positionV>
                <wp:extent cx="3382609" cy="2216150"/>
                <wp:effectExtent l="0" t="0" r="27940" b="12700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609" cy="2216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C07FA" id="Rectangle: Rounded Corners 57" o:spid="_x0000_s1026" style="position:absolute;margin-left:215.15pt;margin-top:68pt;width:266.35pt;height:174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" filled="f" strokecolor="black [3213]" strokeweight="1pt">
                <w10:wrap anchorx="margin"/>
              </v:roundrect>
            </w:pict>
          </mc:Fallback>
        </mc:AlternateContent>
      </w:r>
      <w:r w:rsidRPr="005A7B0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11AF24" wp14:editId="1146085D">
                <wp:simplePos x="0" y="0"/>
                <wp:positionH relativeFrom="margin">
                  <wp:align>left</wp:align>
                </wp:positionH>
                <wp:positionV relativeFrom="paragraph">
                  <wp:posOffset>698500</wp:posOffset>
                </wp:positionV>
                <wp:extent cx="3257550" cy="8129175"/>
                <wp:effectExtent l="0" t="0" r="0" b="571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1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46614" w14:textId="77777777" w:rsidR="008B6DAA" w:rsidRPr="00ED7200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62626" w:themeColor="text1" w:themeTint="D9"/>
                                <w:sz w:val="22"/>
                                <w:szCs w:val="24"/>
                              </w:rPr>
                            </w:pPr>
                            <w:r w:rsidRPr="0075575D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538E33" wp14:editId="0F4DC491">
                                  <wp:extent cx="252003" cy="182880"/>
                                  <wp:effectExtent l="0" t="0" r="0" b="7620"/>
                                  <wp:docPr id="7" name="Picture 0" descr="arr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row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3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75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7200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62626" w:themeColor="text1" w:themeTint="D9"/>
                                <w:sz w:val="22"/>
                                <w:szCs w:val="24"/>
                              </w:rPr>
                              <w:t>To the Injured Worker:</w:t>
                            </w:r>
                          </w:p>
                          <w:p w14:paraId="058809E5" w14:textId="77777777" w:rsidR="008E538D" w:rsidRPr="00ED7200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>On your first visit, please give this notice to any</w:t>
                            </w:r>
                          </w:p>
                          <w:p w14:paraId="4EF049F7" w14:textId="7B0FFE23" w:rsidR="008E538D" w:rsidRPr="00ED7200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100"/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pharmacy listed on the back side to speed </w:t>
                            </w:r>
                            <w:r w:rsidR="00AB14F2"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processing </w:t>
                            </w:r>
                            <w:r w:rsidR="00AB14F2"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>your approved workers’ compensation prescriptions</w:t>
                            </w:r>
                            <w:r w:rsidR="00BE5055"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51A694" w14:textId="2A105C09" w:rsidR="00211556" w:rsidRPr="00ED7200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>Questions or need assistance locating a participating retail network pharmacy? Call the</w:t>
                            </w:r>
                            <w:r w:rsidR="00123627"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myMatrixx,</w:t>
                            </w: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3627"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>Express Scripts</w:t>
                            </w:r>
                            <w:r w:rsidR="00123627"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Company</w:t>
                            </w: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3627"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>Customer Care</w:t>
                            </w: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at </w:t>
                            </w:r>
                            <w:r w:rsidR="00123627"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>877.804.4900</w:t>
                            </w: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D904AB3" w14:textId="77777777" w:rsidR="008E538D" w:rsidRPr="00ED7200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62626" w:themeColor="text1" w:themeTint="D9"/>
                                <w:sz w:val="22"/>
                                <w:szCs w:val="14"/>
                                <w:lang w:val="es-ES_tradnl"/>
                              </w:rPr>
                            </w:pPr>
                            <w:r w:rsidRPr="00ED7200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62626" w:themeColor="text1" w:themeTint="D9"/>
                                <w:sz w:val="22"/>
                                <w:szCs w:val="14"/>
                                <w:lang w:val="es-ES_tradnl"/>
                              </w:rPr>
                              <w:t>Atención Trabajador Lesionado:</w:t>
                            </w:r>
                          </w:p>
                          <w:p w14:paraId="638E84D3" w14:textId="77777777" w:rsidR="008E538D" w:rsidRPr="00ED7200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>En su primera visita, por favor entregue esta notificación a cualquier farmacia enumerada al reverso para acelerar el procesamiento de sus recetas aprobadas de compensación para trabajadores (según las pautas establecidas por su empleador).</w:t>
                            </w:r>
                          </w:p>
                          <w:p w14:paraId="6D8A7DA6" w14:textId="74FFCAB7" w:rsidR="008E538D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 xml:space="preserve">Si tiene cualquier duda o necesita ayuda para localizar una farmacia de venta al por menor participante de la red, por favor llame </w:t>
                            </w:r>
                            <w:r w:rsidR="00ED7200" w:rsidRPr="005A7B08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>a la</w:t>
                            </w:r>
                            <w:r w:rsidRPr="005A7B08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 xml:space="preserve"> Atención a Clientes </w:t>
                            </w:r>
                            <w:r w:rsidR="00ED7200" w:rsidRPr="005A7B08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>en myMatrixx, un</w:t>
                            </w:r>
                            <w:r w:rsidR="00CC70D9" w:rsidRPr="005A7B08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>a</w:t>
                            </w:r>
                            <w:r w:rsidR="00ED7200" w:rsidRPr="005A7B08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 xml:space="preserve"> compañía </w:t>
                            </w:r>
                            <w:r w:rsidRPr="005A7B08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>de Express Scripts, al</w:t>
                            </w: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123627"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>877-804-4900</w:t>
                            </w:r>
                            <w:r w:rsidRPr="00ED7200">
                              <w:rPr>
                                <w:rFonts w:ascii="Calibri" w:hAnsi="Calibri" w:cs="Calibri"/>
                                <w:noProof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14:paraId="3194FF76" w14:textId="77777777" w:rsidR="00211556" w:rsidRPr="00211556" w:rsidRDefault="00211556" w:rsidP="008E53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14:paraId="3EDF5717" w14:textId="77777777" w:rsidR="008B6DAA" w:rsidRPr="00211556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262626" w:themeColor="text1" w:themeTint="D9"/>
                                <w:sz w:val="18"/>
                                <w:szCs w:val="20"/>
                              </w:rPr>
                            </w:pPr>
                          </w:p>
                          <w:p w14:paraId="191CF3B6" w14:textId="77777777" w:rsidR="008B6DAA" w:rsidRPr="00211556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2"/>
                                <w:szCs w:val="24"/>
                              </w:rPr>
                            </w:pPr>
                            <w:r w:rsidRPr="00211556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262626" w:themeColor="text1" w:themeTint="D9"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22B6EB90" wp14:editId="1D6124F7">
                                  <wp:extent cx="252003" cy="182880"/>
                                  <wp:effectExtent l="0" t="0" r="0" b="7620"/>
                                  <wp:docPr id="8" name="Picture 2" descr="arr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row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3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11556">
                              <w:rPr>
                                <w:rFonts w:ascii="Calibri" w:hAnsi="Calibri" w:cs="Calibri"/>
                                <w:b/>
                                <w:bCs/>
                                <w:color w:val="262626" w:themeColor="text1" w:themeTint="D9"/>
                                <w:sz w:val="22"/>
                                <w:szCs w:val="24"/>
                              </w:rPr>
                              <w:t xml:space="preserve"> To the Pharmacist:</w:t>
                            </w:r>
                          </w:p>
                          <w:p w14:paraId="299AF3DD" w14:textId="68AC81CC" w:rsidR="00211556" w:rsidRPr="00211556" w:rsidRDefault="005A7B08" w:rsidP="008E538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E4AD2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myMatrixx</w:t>
                            </w:r>
                            <w:proofErr w:type="spellEnd"/>
                            <w:r w:rsidRPr="001E4AD2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an Express Scripts Company administers this workers’ compensation prescription program. Please follow the steps below to submit a claim. </w:t>
                            </w:r>
                            <w:r w:rsidRPr="00976486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Standard first fill shall not exceed a </w:t>
                            </w:r>
                            <w:r w:rsidR="0030473C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30</w:t>
                            </w:r>
                            <w:r w:rsidRPr="00976486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-day supply or a cost of $</w:t>
                            </w:r>
                            <w:r w:rsidR="00842FCC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750</w:t>
                            </w:r>
                            <w:r w:rsidR="005E1F7D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.00</w:t>
                            </w:r>
                            <w:r w:rsidRPr="00976486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  <w:r w:rsidRPr="001E4AD2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This form is valid for up to 30 days from date of injury (DOI). Limitations may vary. For assistance, call </w:t>
                            </w:r>
                            <w:proofErr w:type="spellStart"/>
                            <w:r w:rsidRPr="001E4AD2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>myMatrixx</w:t>
                            </w:r>
                            <w:proofErr w:type="spellEnd"/>
                            <w:r w:rsidRPr="001E4AD2">
                              <w:rPr>
                                <w:rFonts w:ascii="Calibri" w:hAnsi="Calibri" w:cs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, an Express Scripts Company Customer Care </w:t>
                            </w:r>
                            <w:r w:rsidRPr="001E4AD2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at </w:t>
                            </w:r>
                            <w:r w:rsidR="00123627" w:rsidRPr="001E4AD2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877.804.4900</w:t>
                            </w:r>
                            <w:r w:rsidR="008E538D" w:rsidRPr="001E4AD2">
                              <w:rPr>
                                <w:rFonts w:ascii="Calibri" w:hAnsi="Calibri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A65904C" w14:textId="77777777" w:rsidR="008E538D" w:rsidRPr="00211556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rPr>
                                <w:rFonts w:ascii="Calibri" w:hAnsi="Calibri" w:cs="TradeGothic-BoldTwo"/>
                                <w:b/>
                                <w:bCs/>
                                <w:color w:val="262626" w:themeColor="text1" w:themeTint="D9"/>
                                <w:sz w:val="22"/>
                                <w:u w:val="single"/>
                              </w:rPr>
                            </w:pPr>
                            <w:r w:rsidRPr="00211556">
                              <w:rPr>
                                <w:rFonts w:ascii="Calibri" w:hAnsi="Calibri" w:cs="TradeGothic-BoldTwo"/>
                                <w:b/>
                                <w:bCs/>
                                <w:color w:val="262626" w:themeColor="text1" w:themeTint="D9"/>
                                <w:sz w:val="22"/>
                                <w:u w:val="single"/>
                              </w:rPr>
                              <w:t>Pharmacy Processing Steps</w:t>
                            </w:r>
                          </w:p>
                          <w:p w14:paraId="355D994A" w14:textId="388EC47C" w:rsidR="008E538D" w:rsidRPr="00211556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Step 1: Enter </w:t>
                            </w:r>
                            <w:r w:rsidR="00AB14F2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BIN</w:t>
                            </w:r>
                            <w:r w:rsidR="00AB14F2"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number </w:t>
                            </w:r>
                            <w:proofErr w:type="gram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003858</w:t>
                            </w:r>
                            <w:proofErr w:type="gramEnd"/>
                          </w:p>
                          <w:p w14:paraId="62CE7204" w14:textId="77777777" w:rsidR="008E538D" w:rsidRPr="00211556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Step 2: Enter processor control </w:t>
                            </w:r>
                            <w:proofErr w:type="gram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WC</w:t>
                            </w:r>
                            <w:proofErr w:type="gramEnd"/>
                          </w:p>
                          <w:p w14:paraId="24F8DDE5" w14:textId="77777777" w:rsidR="008E538D" w:rsidRPr="00211556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Step 3: Enter the group number as it appears </w:t>
                            </w:r>
                            <w:proofErr w:type="gram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above</w:t>
                            </w:r>
                            <w:proofErr w:type="gramEnd"/>
                          </w:p>
                          <w:p w14:paraId="7A6556E1" w14:textId="77777777" w:rsidR="008E538D" w:rsidRPr="00211556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Step 4: Enter the injured worker’s nine-digit ID </w:t>
                            </w:r>
                            <w:proofErr w:type="gram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number</w:t>
                            </w:r>
                            <w:proofErr w:type="gramEnd"/>
                          </w:p>
                          <w:p w14:paraId="1CC2FAE3" w14:textId="77777777" w:rsidR="008E538D" w:rsidRPr="00211556" w:rsidRDefault="008E538D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Step 5: Enter the injured worker’s first and last </w:t>
                            </w:r>
                            <w:proofErr w:type="gram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name</w:t>
                            </w:r>
                            <w:proofErr w:type="gramEnd"/>
                          </w:p>
                          <w:p w14:paraId="5E6A040A" w14:textId="7F1FA7C2" w:rsidR="008B6DAA" w:rsidRPr="00211556" w:rsidRDefault="008E538D" w:rsidP="008E538D">
                            <w:pPr>
                              <w:pStyle w:val="p3"/>
                              <w:rPr>
                                <w:rFonts w:ascii="Calibri" w:hAnsi="Calibri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Step 6: </w:t>
                            </w:r>
                            <w:proofErr w:type="spell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Enter</w:t>
                            </w:r>
                            <w:proofErr w:type="spellEnd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injured</w:t>
                            </w:r>
                            <w:proofErr w:type="spellEnd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worker’s</w:t>
                            </w:r>
                            <w:proofErr w:type="spellEnd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date </w:t>
                            </w:r>
                            <w:proofErr w:type="spell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11556">
                              <w:rPr>
                                <w:rFonts w:ascii="Calibri" w:hAnsi="Calibri" w:cs="TradeGothic"/>
                                <w:color w:val="262626" w:themeColor="text1" w:themeTint="D9"/>
                                <w:sz w:val="20"/>
                                <w:szCs w:val="20"/>
                              </w:rPr>
                              <w:t>injury</w:t>
                            </w:r>
                            <w:proofErr w:type="spellEnd"/>
                          </w:p>
                          <w:p w14:paraId="2429DC3C" w14:textId="77777777" w:rsidR="008B6DAA" w:rsidRPr="00211556" w:rsidRDefault="008B6DAA" w:rsidP="008B6DAA">
                            <w:pPr>
                              <w:pStyle w:val="p3"/>
                              <w:rPr>
                                <w:rFonts w:ascii="Calibri" w:hAnsi="Calibri"/>
                                <w:color w:val="262626" w:themeColor="text1" w:themeTint="D9"/>
                                <w:sz w:val="16"/>
                                <w:szCs w:val="14"/>
                              </w:rPr>
                            </w:pPr>
                          </w:p>
                          <w:p w14:paraId="74F2B326" w14:textId="3F710B7E" w:rsidR="008B6DAA" w:rsidRPr="00211556" w:rsidRDefault="008B6DAA" w:rsidP="008B6DAA">
                            <w:pPr>
                              <w:pStyle w:val="p3"/>
                              <w:rPr>
                                <w:rFonts w:ascii="Calibri" w:hAnsi="Calibri"/>
                                <w:color w:val="262626" w:themeColor="text1" w:themeTint="D9"/>
                                <w:sz w:val="16"/>
                                <w:szCs w:val="14"/>
                              </w:rPr>
                            </w:pPr>
                          </w:p>
                          <w:p w14:paraId="1DCFB257" w14:textId="60EE142B" w:rsidR="008B6DAA" w:rsidRPr="004B43CD" w:rsidRDefault="008B6DAA" w:rsidP="008B6DAA">
                            <w:pPr>
                              <w:pStyle w:val="p3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43F97F0F" w14:textId="77777777" w:rsidR="008B6DAA" w:rsidRPr="00B11B53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radeGothic" w:hAnsi="TradeGothic" w:cs="TradeGothic"/>
                                <w:sz w:val="16"/>
                                <w:szCs w:val="20"/>
                              </w:rPr>
                            </w:pPr>
                            <w:r w:rsidRPr="00B11B53">
                              <w:rPr>
                                <w:rFonts w:ascii="TradeGothic" w:hAnsi="TradeGothic" w:cs="TradeGothic"/>
                                <w:sz w:val="16"/>
                                <w:szCs w:val="20"/>
                              </w:rPr>
                              <w:br/>
                              <w:t xml:space="preserve">            </w:t>
                            </w:r>
                          </w:p>
                          <w:p w14:paraId="558C38EA" w14:textId="77777777" w:rsidR="008B6DAA" w:rsidRPr="00B11B53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16"/>
                                <w:szCs w:val="20"/>
                              </w:rPr>
                            </w:pPr>
                          </w:p>
                          <w:p w14:paraId="7F705A5F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1447E7E6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25981FEC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580D7182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16C85ABA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1F4D4486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724A8FEF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3180BA10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326EC391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5E515DA7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7282B08C" w14:textId="77777777" w:rsidR="008B6DAA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1ABBE5BF" w14:textId="77777777" w:rsidR="008B6DAA" w:rsidRPr="00285256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radeGothic" w:hAnsi="TradeGothic" w:cs="TradeGothic"/>
                                <w:sz w:val="20"/>
                                <w:szCs w:val="20"/>
                              </w:rPr>
                            </w:pPr>
                          </w:p>
                          <w:p w14:paraId="35697FAB" w14:textId="77777777" w:rsidR="008B6DAA" w:rsidRDefault="008B6DAA" w:rsidP="008B6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1AF2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55pt;width:256.5pt;height:640.1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r6tAIAALo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" filled="f" stroked="f">
                <v:textbox>
                  <w:txbxContent>
                    <w:p w14:paraId="06346614" w14:textId="77777777" w:rsidR="008B6DAA" w:rsidRPr="00ED7200" w:rsidRDefault="008B6DAA" w:rsidP="008B6DAA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Calibri"/>
                          <w:b/>
                          <w:bCs/>
                          <w:noProof/>
                          <w:color w:val="262626" w:themeColor="text1" w:themeTint="D9"/>
                          <w:sz w:val="22"/>
                          <w:szCs w:val="24"/>
                        </w:rPr>
                      </w:pPr>
                      <w:r w:rsidRPr="0075575D">
                        <w:rPr>
                          <w:rFonts w:ascii="Calibri" w:hAnsi="Calibri" w:cs="Calibri"/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2B538E33" wp14:editId="0F4DC491">
                            <wp:extent cx="252003" cy="182880"/>
                            <wp:effectExtent l="0" t="0" r="0" b="7620"/>
                            <wp:docPr id="7" name="Picture 0" descr="arr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row.jp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3" cy="18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75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ED7200">
                        <w:rPr>
                          <w:rFonts w:ascii="Calibri" w:hAnsi="Calibri" w:cs="Calibri"/>
                          <w:b/>
                          <w:bCs/>
                          <w:noProof/>
                          <w:color w:val="262626" w:themeColor="text1" w:themeTint="D9"/>
                          <w:sz w:val="22"/>
                          <w:szCs w:val="24"/>
                        </w:rPr>
                        <w:t>To the Injured Worker:</w:t>
                      </w:r>
                    </w:p>
                    <w:p w14:paraId="058809E5" w14:textId="77777777" w:rsidR="008E538D" w:rsidRPr="00ED7200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>On your first visit, please give this notice to any</w:t>
                      </w:r>
                    </w:p>
                    <w:p w14:paraId="4EF049F7" w14:textId="7B0FFE23" w:rsidR="008E538D" w:rsidRPr="00ED7200" w:rsidRDefault="008E538D" w:rsidP="008E538D">
                      <w:pPr>
                        <w:autoSpaceDE w:val="0"/>
                        <w:autoSpaceDN w:val="0"/>
                        <w:adjustRightInd w:val="0"/>
                        <w:spacing w:after="100"/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pharmacy listed on the back side to speed </w:t>
                      </w:r>
                      <w:r w:rsidR="00AB14F2"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the </w:t>
                      </w: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processing </w:t>
                      </w:r>
                      <w:r w:rsidR="00AB14F2"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of </w:t>
                      </w: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>your approved workers’ compensation prescriptions</w:t>
                      </w:r>
                      <w:r w:rsidR="00BE5055"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2751A694" w14:textId="2A105C09" w:rsidR="00211556" w:rsidRPr="00ED7200" w:rsidRDefault="008E538D" w:rsidP="008E538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>Questions or need assistance locating a participating retail network pharmacy? Call the</w:t>
                      </w:r>
                      <w:r w:rsidR="00123627"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 myMatrixx,</w:t>
                      </w: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123627"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an </w:t>
                      </w: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>Express Scripts</w:t>
                      </w:r>
                      <w:r w:rsidR="00123627"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 Company</w:t>
                      </w: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="00123627"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>Customer Care</w:t>
                      </w: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 xml:space="preserve"> at </w:t>
                      </w:r>
                      <w:r w:rsidR="00123627"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>877.804.4900</w:t>
                      </w: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3D904AB3" w14:textId="77777777" w:rsidR="008E538D" w:rsidRPr="00ED7200" w:rsidRDefault="008E538D" w:rsidP="008E538D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Calibri"/>
                          <w:b/>
                          <w:bCs/>
                          <w:noProof/>
                          <w:color w:val="262626" w:themeColor="text1" w:themeTint="D9"/>
                          <w:sz w:val="22"/>
                          <w:szCs w:val="14"/>
                          <w:lang w:val="es-ES_tradnl"/>
                        </w:rPr>
                      </w:pPr>
                      <w:r w:rsidRPr="00ED7200">
                        <w:rPr>
                          <w:rFonts w:ascii="Calibri" w:hAnsi="Calibri" w:cs="Calibri"/>
                          <w:b/>
                          <w:bCs/>
                          <w:noProof/>
                          <w:color w:val="262626" w:themeColor="text1" w:themeTint="D9"/>
                          <w:sz w:val="22"/>
                          <w:szCs w:val="14"/>
                          <w:lang w:val="es-ES_tradnl"/>
                        </w:rPr>
                        <w:t>Atención Trabajador Lesionado:</w:t>
                      </w:r>
                    </w:p>
                    <w:p w14:paraId="638E84D3" w14:textId="77777777" w:rsidR="008E538D" w:rsidRPr="00ED7200" w:rsidRDefault="008E538D" w:rsidP="008E538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</w:pP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>En su primera visita, por favor entregue esta notificación a cualquier farmacia enumerada al reverso para acelerar el procesamiento de sus recetas aprobadas de compensación para trabajadores (según las pautas establecidas por su empleador).</w:t>
                      </w:r>
                    </w:p>
                    <w:p w14:paraId="6D8A7DA6" w14:textId="74FFCAB7" w:rsidR="008E538D" w:rsidRDefault="008E538D" w:rsidP="008E538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</w:pP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 xml:space="preserve">Si tiene cualquier duda o necesita ayuda para localizar una farmacia de venta al por menor participante de la red, por favor llame </w:t>
                      </w:r>
                      <w:r w:rsidR="00ED7200" w:rsidRPr="005A7B08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>a la</w:t>
                      </w:r>
                      <w:r w:rsidRPr="005A7B08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 xml:space="preserve"> Atención a Clientes </w:t>
                      </w:r>
                      <w:r w:rsidR="00ED7200" w:rsidRPr="005A7B08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>en myMatrixx, un</w:t>
                      </w:r>
                      <w:r w:rsidR="00CC70D9" w:rsidRPr="005A7B08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>a</w:t>
                      </w:r>
                      <w:r w:rsidR="00ED7200" w:rsidRPr="005A7B08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 xml:space="preserve"> compañía </w:t>
                      </w:r>
                      <w:r w:rsidRPr="005A7B08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>de Express Scripts, al</w:t>
                      </w: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123627"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>877-804-4900</w:t>
                      </w:r>
                      <w:r w:rsidRPr="00ED7200">
                        <w:rPr>
                          <w:rFonts w:ascii="Calibri" w:hAnsi="Calibri" w:cs="Calibri"/>
                          <w:noProof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14:paraId="3194FF76" w14:textId="77777777" w:rsidR="00211556" w:rsidRPr="00211556" w:rsidRDefault="00211556" w:rsidP="008E538D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  <w:lang w:val="es-ES_tradnl"/>
                        </w:rPr>
                      </w:pPr>
                    </w:p>
                    <w:p w14:paraId="3EDF5717" w14:textId="77777777" w:rsidR="008B6DAA" w:rsidRPr="00211556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262626" w:themeColor="text1" w:themeTint="D9"/>
                          <w:sz w:val="18"/>
                          <w:szCs w:val="20"/>
                        </w:rPr>
                      </w:pPr>
                    </w:p>
                    <w:p w14:paraId="191CF3B6" w14:textId="77777777" w:rsidR="008B6DAA" w:rsidRPr="00211556" w:rsidRDefault="008B6DAA" w:rsidP="008B6DAA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2"/>
                          <w:szCs w:val="24"/>
                        </w:rPr>
                      </w:pPr>
                      <w:r w:rsidRPr="00211556">
                        <w:rPr>
                          <w:rFonts w:ascii="Calibri" w:hAnsi="Calibri" w:cs="Calibri"/>
                          <w:b/>
                          <w:bCs/>
                          <w:noProof/>
                          <w:color w:val="262626" w:themeColor="text1" w:themeTint="D9"/>
                          <w:sz w:val="22"/>
                          <w:szCs w:val="24"/>
                        </w:rPr>
                        <w:drawing>
                          <wp:inline distT="0" distB="0" distL="0" distR="0" wp14:anchorId="22B6EB90" wp14:editId="1D6124F7">
                            <wp:extent cx="252003" cy="182880"/>
                            <wp:effectExtent l="0" t="0" r="0" b="7620"/>
                            <wp:docPr id="8" name="Picture 2" descr="arr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row.jpg"/>
                                    <pic:cNvPicPr/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3" cy="18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11556">
                        <w:rPr>
                          <w:rFonts w:ascii="Calibri" w:hAnsi="Calibri" w:cs="Calibri"/>
                          <w:b/>
                          <w:bCs/>
                          <w:color w:val="262626" w:themeColor="text1" w:themeTint="D9"/>
                          <w:sz w:val="22"/>
                          <w:szCs w:val="24"/>
                        </w:rPr>
                        <w:t xml:space="preserve"> To the Pharmacist:</w:t>
                      </w:r>
                    </w:p>
                    <w:p w14:paraId="299AF3DD" w14:textId="68AC81CC" w:rsidR="00211556" w:rsidRPr="00211556" w:rsidRDefault="005A7B08" w:rsidP="008E538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1E4AD2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myMatrixx, an Express Scripts Company administers this workers’ compensation prescription program. Please follow the steps below to submit a claim. </w:t>
                      </w:r>
                      <w:r w:rsidRPr="00976486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Standard first fill shall not exceed a </w:t>
                      </w:r>
                      <w:r w:rsidR="0030473C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>30</w:t>
                      </w:r>
                      <w:r w:rsidRPr="00976486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>-day supply or a cost of $</w:t>
                      </w:r>
                      <w:r w:rsidR="00842FCC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>750</w:t>
                      </w:r>
                      <w:bookmarkStart w:id="1" w:name="_GoBack"/>
                      <w:bookmarkEnd w:id="1"/>
                      <w:r w:rsidR="005E1F7D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>.00</w:t>
                      </w:r>
                      <w:r w:rsidRPr="00976486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  <w:r w:rsidRPr="001E4AD2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 This form is valid for up to 30 days from date of injury (DOI). Limitations may vary. For assistance, call </w:t>
                      </w:r>
                      <w:r w:rsidRPr="001E4AD2">
                        <w:rPr>
                          <w:rFonts w:ascii="Calibri" w:hAnsi="Calibri" w:cs="Calibri"/>
                          <w:color w:val="262626" w:themeColor="text1" w:themeTint="D9"/>
                          <w:sz w:val="20"/>
                          <w:szCs w:val="20"/>
                        </w:rPr>
                        <w:t xml:space="preserve">myMatrixx, an Express Scripts Company Customer Care </w:t>
                      </w:r>
                      <w:r w:rsidRPr="001E4AD2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at </w:t>
                      </w:r>
                      <w:r w:rsidR="00123627" w:rsidRPr="001E4AD2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>877.804.4900</w:t>
                      </w:r>
                      <w:r w:rsidR="008E538D" w:rsidRPr="001E4AD2">
                        <w:rPr>
                          <w:rFonts w:ascii="Calibri" w:hAnsi="Calibri" w:cs="Arial"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</w:p>
                    <w:p w14:paraId="4A65904C" w14:textId="77777777" w:rsidR="008E538D" w:rsidRPr="00211556" w:rsidRDefault="008E538D" w:rsidP="008E538D">
                      <w:pPr>
                        <w:autoSpaceDE w:val="0"/>
                        <w:autoSpaceDN w:val="0"/>
                        <w:adjustRightInd w:val="0"/>
                        <w:spacing w:after="100" w:line="240" w:lineRule="auto"/>
                        <w:rPr>
                          <w:rFonts w:ascii="Calibri" w:hAnsi="Calibri" w:cs="TradeGothic-BoldTwo"/>
                          <w:b/>
                          <w:bCs/>
                          <w:color w:val="262626" w:themeColor="text1" w:themeTint="D9"/>
                          <w:sz w:val="22"/>
                          <w:u w:val="single"/>
                        </w:rPr>
                      </w:pPr>
                      <w:r w:rsidRPr="00211556">
                        <w:rPr>
                          <w:rFonts w:ascii="Calibri" w:hAnsi="Calibri" w:cs="TradeGothic-BoldTwo"/>
                          <w:b/>
                          <w:bCs/>
                          <w:color w:val="262626" w:themeColor="text1" w:themeTint="D9"/>
                          <w:sz w:val="22"/>
                          <w:u w:val="single"/>
                        </w:rPr>
                        <w:t>Pharmacy Processing Steps</w:t>
                      </w:r>
                    </w:p>
                    <w:p w14:paraId="355D994A" w14:textId="388EC47C" w:rsidR="008E538D" w:rsidRPr="00211556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11556"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  <w:t xml:space="preserve">Step 1: Enter </w:t>
                      </w:r>
                      <w:r w:rsidR="00AB14F2"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  <w:t>BIN</w:t>
                      </w:r>
                      <w:r w:rsidR="00AB14F2" w:rsidRPr="00211556"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  <w:t xml:space="preserve"> </w:t>
                      </w:r>
                      <w:r w:rsidRPr="00211556"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  <w:t>number 003858</w:t>
                      </w:r>
                    </w:p>
                    <w:p w14:paraId="62CE7204" w14:textId="77777777" w:rsidR="008E538D" w:rsidRPr="00211556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11556"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  <w:t>Step 2: Enter processor control WC</w:t>
                      </w:r>
                    </w:p>
                    <w:p w14:paraId="24F8DDE5" w14:textId="77777777" w:rsidR="008E538D" w:rsidRPr="00211556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11556"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  <w:t>Step 3: Enter the group number as it appears above</w:t>
                      </w:r>
                    </w:p>
                    <w:p w14:paraId="7A6556E1" w14:textId="77777777" w:rsidR="008E538D" w:rsidRPr="00211556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11556"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  <w:t>Step 4: Enter the injured worker’s nine-digit ID number</w:t>
                      </w:r>
                    </w:p>
                    <w:p w14:paraId="1CC2FAE3" w14:textId="77777777" w:rsidR="008E538D" w:rsidRPr="00211556" w:rsidRDefault="008E538D" w:rsidP="008E538D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11556"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  <w:t>Step 5: Enter the injured worker’s first and last name</w:t>
                      </w:r>
                    </w:p>
                    <w:p w14:paraId="5E6A040A" w14:textId="7F1FA7C2" w:rsidR="008B6DAA" w:rsidRPr="00211556" w:rsidRDefault="008E538D" w:rsidP="008E538D">
                      <w:pPr>
                        <w:pStyle w:val="p3"/>
                        <w:rPr>
                          <w:rFonts w:ascii="Calibri" w:hAnsi="Calibri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211556">
                        <w:rPr>
                          <w:rFonts w:ascii="Calibri" w:hAnsi="Calibri" w:cs="TradeGothic"/>
                          <w:color w:val="262626" w:themeColor="text1" w:themeTint="D9"/>
                          <w:sz w:val="20"/>
                          <w:szCs w:val="20"/>
                        </w:rPr>
                        <w:t>Step 6: Enter the injured worker’s date of injury</w:t>
                      </w:r>
                    </w:p>
                    <w:p w14:paraId="2429DC3C" w14:textId="77777777" w:rsidR="008B6DAA" w:rsidRPr="00211556" w:rsidRDefault="008B6DAA" w:rsidP="008B6DAA">
                      <w:pPr>
                        <w:pStyle w:val="p3"/>
                        <w:rPr>
                          <w:rFonts w:ascii="Calibri" w:hAnsi="Calibri"/>
                          <w:color w:val="262626" w:themeColor="text1" w:themeTint="D9"/>
                          <w:sz w:val="16"/>
                          <w:szCs w:val="14"/>
                        </w:rPr>
                      </w:pPr>
                    </w:p>
                    <w:p w14:paraId="74F2B326" w14:textId="3F710B7E" w:rsidR="008B6DAA" w:rsidRPr="00211556" w:rsidRDefault="008B6DAA" w:rsidP="008B6DAA">
                      <w:pPr>
                        <w:pStyle w:val="p3"/>
                        <w:rPr>
                          <w:rFonts w:ascii="Calibri" w:hAnsi="Calibri"/>
                          <w:color w:val="262626" w:themeColor="text1" w:themeTint="D9"/>
                          <w:sz w:val="16"/>
                          <w:szCs w:val="14"/>
                        </w:rPr>
                      </w:pPr>
                    </w:p>
                    <w:p w14:paraId="1DCFB257" w14:textId="60EE142B" w:rsidR="008B6DAA" w:rsidRPr="004B43CD" w:rsidRDefault="008B6DAA" w:rsidP="008B6DAA">
                      <w:pPr>
                        <w:pStyle w:val="p3"/>
                        <w:rPr>
                          <w:sz w:val="14"/>
                          <w:szCs w:val="14"/>
                        </w:rPr>
                      </w:pPr>
                    </w:p>
                    <w:p w14:paraId="43F97F0F" w14:textId="77777777" w:rsidR="008B6DAA" w:rsidRPr="00B11B53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radeGothic" w:hAnsi="TradeGothic" w:cs="TradeGothic"/>
                          <w:sz w:val="16"/>
                          <w:szCs w:val="20"/>
                        </w:rPr>
                      </w:pPr>
                      <w:r w:rsidRPr="00B11B53">
                        <w:rPr>
                          <w:rFonts w:ascii="TradeGothic" w:hAnsi="TradeGothic" w:cs="TradeGothic"/>
                          <w:sz w:val="16"/>
                          <w:szCs w:val="20"/>
                        </w:rPr>
                        <w:br/>
                        <w:t xml:space="preserve">            </w:t>
                      </w:r>
                    </w:p>
                    <w:p w14:paraId="558C38EA" w14:textId="77777777" w:rsidR="008B6DAA" w:rsidRPr="00B11B53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16"/>
                          <w:szCs w:val="20"/>
                        </w:rPr>
                      </w:pPr>
                    </w:p>
                    <w:p w14:paraId="7F705A5F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1447E7E6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25981FEC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580D7182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16C85ABA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1F4D4486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724A8FEF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3180BA10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326EC391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5E515DA7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7282B08C" w14:textId="77777777" w:rsidR="008B6DAA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1ABBE5BF" w14:textId="77777777" w:rsidR="008B6DAA" w:rsidRPr="00285256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radeGothic" w:hAnsi="TradeGothic" w:cs="TradeGothic"/>
                          <w:sz w:val="20"/>
                          <w:szCs w:val="20"/>
                        </w:rPr>
                      </w:pPr>
                    </w:p>
                    <w:p w14:paraId="35697FAB" w14:textId="77777777" w:rsidR="008B6DAA" w:rsidRDefault="008B6DAA" w:rsidP="008B6DAA"/>
                  </w:txbxContent>
                </v:textbox>
                <w10:wrap anchorx="margin"/>
              </v:shape>
            </w:pict>
          </mc:Fallback>
        </mc:AlternateContent>
      </w:r>
      <w:r w:rsidR="008E538D" w:rsidRPr="005A7B08">
        <w:rPr>
          <w:rFonts w:ascii="Calibri" w:hAnsi="Calibri" w:cs="Calibri"/>
          <w:b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A691A4" wp14:editId="5291512E">
                <wp:simplePos x="0" y="0"/>
                <wp:positionH relativeFrom="margin">
                  <wp:posOffset>3473450</wp:posOffset>
                </wp:positionH>
                <wp:positionV relativeFrom="paragraph">
                  <wp:posOffset>1016000</wp:posOffset>
                </wp:positionV>
                <wp:extent cx="3313430" cy="2051050"/>
                <wp:effectExtent l="0" t="0" r="127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30" cy="205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42E6D" w14:textId="0C896FE0" w:rsidR="00C4422B" w:rsidRDefault="00C4422B" w:rsidP="00C4422B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Express Scripts </w:t>
                            </w:r>
                          </w:p>
                          <w:p w14:paraId="3D611B46" w14:textId="145B7214" w:rsidR="00DA278B" w:rsidRPr="00C4422B" w:rsidRDefault="00DA278B" w:rsidP="00C4422B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4422B">
                              <w:rPr>
                                <w:b/>
                                <w:sz w:val="18"/>
                                <w:szCs w:val="18"/>
                              </w:rPr>
                              <w:t>ID#: _____________________________________</w:t>
                            </w:r>
                          </w:p>
                          <w:p w14:paraId="17B1D668" w14:textId="698A2DAC" w:rsidR="00DA278B" w:rsidRPr="00F1769E" w:rsidRDefault="00DA278B" w:rsidP="00C4422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  <w:r w:rsidRPr="00F1769E">
                              <w:rPr>
                                <w:sz w:val="14"/>
                              </w:rPr>
                              <w:t xml:space="preserve">Your SSN is your temporary ID </w:t>
                            </w:r>
                            <w:r w:rsidR="00F1769E" w:rsidRPr="00F1769E">
                              <w:rPr>
                                <w:sz w:val="14"/>
                              </w:rPr>
                              <w:t xml:space="preserve">number; present to the pharmacy at the time prescription is filled. You will receive a new ID number shortly. </w:t>
                            </w:r>
                          </w:p>
                          <w:p w14:paraId="440D35F3" w14:textId="77777777" w:rsidR="00C4422B" w:rsidRPr="00C4422B" w:rsidRDefault="00C4422B" w:rsidP="00C4422B">
                            <w:pPr>
                              <w:spacing w:after="0"/>
                              <w:rPr>
                                <w:sz w:val="14"/>
                              </w:rPr>
                            </w:pPr>
                          </w:p>
                          <w:p w14:paraId="03FEF89B" w14:textId="0B5F3374" w:rsidR="00F1769E" w:rsidRPr="00C4422B" w:rsidRDefault="00F1769E" w:rsidP="00C4422B">
                            <w:p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C4422B">
                              <w:rPr>
                                <w:b/>
                                <w:sz w:val="18"/>
                              </w:rPr>
                              <w:t xml:space="preserve">Date of Injury: _______ / _______ / _______ </w:t>
                            </w:r>
                          </w:p>
                          <w:p w14:paraId="144D8E68" w14:textId="4400A522" w:rsidR="00F1769E" w:rsidRDefault="008E538D" w:rsidP="008E538D">
                            <w:pPr>
                              <w:spacing w:after="0"/>
                              <w:ind w:left="720" w:firstLine="7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           </w:t>
                            </w:r>
                            <w:r w:rsidR="00024702">
                              <w:rPr>
                                <w:b/>
                                <w:sz w:val="14"/>
                              </w:rPr>
                              <w:t>MM/DD/YYYY</w:t>
                            </w:r>
                            <w:r w:rsidR="00C4422B">
                              <w:rPr>
                                <w:b/>
                                <w:sz w:val="14"/>
                              </w:rPr>
                              <w:br/>
                            </w:r>
                          </w:p>
                          <w:p w14:paraId="46DA0577" w14:textId="498C48C2" w:rsidR="00024702" w:rsidRPr="00BB1A84" w:rsidRDefault="00024702" w:rsidP="00C4422B">
                            <w:p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976486">
                              <w:rPr>
                                <w:b/>
                                <w:sz w:val="18"/>
                              </w:rPr>
                              <w:t>Group #:</w:t>
                            </w:r>
                            <w:r w:rsidR="001A308E">
                              <w:rPr>
                                <w:b/>
                                <w:sz w:val="18"/>
                              </w:rPr>
                              <w:t>72XA</w:t>
                            </w:r>
                          </w:p>
                          <w:p w14:paraId="1528B92C" w14:textId="4916D15A" w:rsidR="00C4422B" w:rsidRDefault="00C4422B" w:rsidP="00C4422B">
                            <w:pPr>
                              <w:spacing w:after="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br/>
                            </w:r>
                          </w:p>
                          <w:p w14:paraId="5EFE10F9" w14:textId="77777777" w:rsidR="00C4422B" w:rsidRPr="00C4422B" w:rsidRDefault="00C4422B" w:rsidP="00C4422B">
                            <w:pPr>
                              <w:spacing w:after="0"/>
                              <w:rPr>
                                <w:b/>
                                <w:sz w:val="18"/>
                              </w:rPr>
                            </w:pPr>
                            <w:r w:rsidRPr="00C4422B">
                              <w:rPr>
                                <w:b/>
                                <w:sz w:val="18"/>
                              </w:rPr>
                              <w:t>Employee Date of Birth: _______ / _______ / _______</w:t>
                            </w:r>
                          </w:p>
                          <w:p w14:paraId="0A80A91E" w14:textId="77777777" w:rsidR="00024702" w:rsidRPr="00F1769E" w:rsidRDefault="00024702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691A4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7" type="#_x0000_t202" style="position:absolute;margin-left:273.5pt;margin-top:80pt;width:260.9pt;height:161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" fillcolor="white [3201]" stroked="f" strokeweight=".5pt">
                <v:textbox>
                  <w:txbxContent>
                    <w:p w14:paraId="13342E6D" w14:textId="0C896FE0" w:rsidR="00C4422B" w:rsidRDefault="00C4422B" w:rsidP="00C4422B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Express Scripts </w:t>
                      </w:r>
                    </w:p>
                    <w:p w14:paraId="3D611B46" w14:textId="145B7214" w:rsidR="00DA278B" w:rsidRPr="00C4422B" w:rsidRDefault="00DA278B" w:rsidP="00C4422B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C4422B">
                        <w:rPr>
                          <w:b/>
                          <w:sz w:val="18"/>
                          <w:szCs w:val="18"/>
                        </w:rPr>
                        <w:t>ID#: _____________________________________</w:t>
                      </w:r>
                    </w:p>
                    <w:p w14:paraId="17B1D668" w14:textId="698A2DAC" w:rsidR="00DA278B" w:rsidRPr="00F1769E" w:rsidRDefault="00DA278B" w:rsidP="00C4422B">
                      <w:pPr>
                        <w:spacing w:after="0"/>
                        <w:rPr>
                          <w:sz w:val="14"/>
                        </w:rPr>
                      </w:pPr>
                      <w:r w:rsidRPr="00F1769E">
                        <w:rPr>
                          <w:sz w:val="14"/>
                        </w:rPr>
                        <w:t xml:space="preserve">Your SSN is your temporary ID </w:t>
                      </w:r>
                      <w:r w:rsidR="00F1769E" w:rsidRPr="00F1769E">
                        <w:rPr>
                          <w:sz w:val="14"/>
                        </w:rPr>
                        <w:t xml:space="preserve">number; present to the pharmacy at the time prescription is filled. You will receive a new ID number shortly. </w:t>
                      </w:r>
                    </w:p>
                    <w:p w14:paraId="440D35F3" w14:textId="77777777" w:rsidR="00C4422B" w:rsidRPr="00C4422B" w:rsidRDefault="00C4422B" w:rsidP="00C4422B">
                      <w:pPr>
                        <w:spacing w:after="0"/>
                        <w:rPr>
                          <w:sz w:val="14"/>
                        </w:rPr>
                      </w:pPr>
                    </w:p>
                    <w:p w14:paraId="03FEF89B" w14:textId="0B5F3374" w:rsidR="00F1769E" w:rsidRPr="00C4422B" w:rsidRDefault="00F1769E" w:rsidP="00C4422B">
                      <w:pPr>
                        <w:spacing w:after="0"/>
                        <w:rPr>
                          <w:b/>
                          <w:sz w:val="18"/>
                        </w:rPr>
                      </w:pPr>
                      <w:r w:rsidRPr="00C4422B">
                        <w:rPr>
                          <w:b/>
                          <w:sz w:val="18"/>
                        </w:rPr>
                        <w:t xml:space="preserve">Date of Injury: _______ / _______ / _______ </w:t>
                      </w:r>
                    </w:p>
                    <w:p w14:paraId="144D8E68" w14:textId="4400A522" w:rsidR="00F1769E" w:rsidRDefault="008E538D" w:rsidP="008E538D">
                      <w:pPr>
                        <w:spacing w:after="0"/>
                        <w:ind w:left="720" w:firstLine="7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 xml:space="preserve">           </w:t>
                      </w:r>
                      <w:r w:rsidR="00024702">
                        <w:rPr>
                          <w:b/>
                          <w:sz w:val="14"/>
                        </w:rPr>
                        <w:t>MM/DD/YYYY</w:t>
                      </w:r>
                      <w:r w:rsidR="00C4422B">
                        <w:rPr>
                          <w:b/>
                          <w:sz w:val="14"/>
                        </w:rPr>
                        <w:br/>
                      </w:r>
                    </w:p>
                    <w:p w14:paraId="46DA0577" w14:textId="498C48C2" w:rsidR="00024702" w:rsidRPr="00BB1A84" w:rsidRDefault="00024702" w:rsidP="00C4422B">
                      <w:pPr>
                        <w:spacing w:after="0"/>
                        <w:rPr>
                          <w:b/>
                          <w:sz w:val="18"/>
                        </w:rPr>
                      </w:pPr>
                      <w:r w:rsidRPr="00976486">
                        <w:rPr>
                          <w:b/>
                          <w:sz w:val="18"/>
                        </w:rPr>
                        <w:t>Group #:</w:t>
                      </w:r>
                      <w:r w:rsidR="001A308E">
                        <w:rPr>
                          <w:b/>
                          <w:sz w:val="18"/>
                        </w:rPr>
                        <w:t>72XA</w:t>
                      </w:r>
                    </w:p>
                    <w:p w14:paraId="1528B92C" w14:textId="4916D15A" w:rsidR="00C4422B" w:rsidRDefault="00C4422B" w:rsidP="00C4422B">
                      <w:pPr>
                        <w:spacing w:after="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br/>
                      </w:r>
                    </w:p>
                    <w:p w14:paraId="5EFE10F9" w14:textId="77777777" w:rsidR="00C4422B" w:rsidRPr="00C4422B" w:rsidRDefault="00C4422B" w:rsidP="00C4422B">
                      <w:pPr>
                        <w:spacing w:after="0"/>
                        <w:rPr>
                          <w:b/>
                          <w:sz w:val="18"/>
                        </w:rPr>
                      </w:pPr>
                      <w:r w:rsidRPr="00C4422B">
                        <w:rPr>
                          <w:b/>
                          <w:sz w:val="18"/>
                        </w:rPr>
                        <w:t>Employee Date of Birth: _______ / _______ / _______</w:t>
                      </w:r>
                    </w:p>
                    <w:p w14:paraId="0A80A91E" w14:textId="77777777" w:rsidR="00024702" w:rsidRPr="00F1769E" w:rsidRDefault="00024702">
                      <w:pPr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38D" w:rsidRPr="005A7B0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6B56FA" wp14:editId="51926D97">
                <wp:simplePos x="0" y="0"/>
                <wp:positionH relativeFrom="column">
                  <wp:posOffset>-381000</wp:posOffset>
                </wp:positionH>
                <wp:positionV relativeFrom="paragraph">
                  <wp:posOffset>-158750</wp:posOffset>
                </wp:positionV>
                <wp:extent cx="5527040" cy="425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04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DA049" w14:textId="42E974D3" w:rsidR="00482F7B" w:rsidRPr="008B6DAA" w:rsidRDefault="008B6DAA" w:rsidP="008B6DA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8B6DAA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Workers’ Compensation Temporary Prescription ID Card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B56FA" id="Text Box 10" o:spid="_x0000_s1028" type="#_x0000_t202" style="position:absolute;margin-left:-30pt;margin-top:-12.5pt;width:435.2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" filled="f" stroked="f" strokeweight=".5pt">
                <v:textbox>
                  <w:txbxContent>
                    <w:p w14:paraId="4F5DA049" w14:textId="42E974D3" w:rsidR="00482F7B" w:rsidRPr="008B6DAA" w:rsidRDefault="008B6DAA" w:rsidP="008B6DAA">
                      <w:pPr>
                        <w:jc w:val="center"/>
                        <w:rPr>
                          <w:b/>
                          <w:color w:val="FFFFFF" w:themeColor="background1"/>
                          <w:sz w:val="18"/>
                        </w:rPr>
                      </w:pPr>
                      <w:r w:rsidRPr="008B6DAA">
                        <w:rPr>
                          <w:b/>
                          <w:color w:val="FFFFFF" w:themeColor="background1"/>
                          <w:sz w:val="32"/>
                        </w:rPr>
                        <w:t>Workers’ Compensation Temporary Prescription ID Card</w:t>
                      </w:r>
                      <w:r>
                        <w:rPr>
                          <w:b/>
                          <w:color w:val="FFFFFF" w:themeColor="background1"/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82F7B" w:rsidRPr="005A7B08">
        <w:rPr>
          <w:noProof/>
        </w:rPr>
        <w:drawing>
          <wp:anchor distT="0" distB="0" distL="114300" distR="114300" simplePos="0" relativeHeight="251664384" behindDoc="0" locked="0" layoutInCell="1" allowOverlap="1" wp14:anchorId="65ED4D61" wp14:editId="4BE916EA">
            <wp:simplePos x="0" y="0"/>
            <wp:positionH relativeFrom="page">
              <wp:posOffset>0</wp:posOffset>
            </wp:positionH>
            <wp:positionV relativeFrom="margin">
              <wp:posOffset>-450850</wp:posOffset>
            </wp:positionV>
            <wp:extent cx="7772400" cy="9105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38790" w14:textId="74E5781F" w:rsidR="00482F7B" w:rsidRPr="005A7B08" w:rsidRDefault="00482F7B" w:rsidP="00482F7B">
      <w:pPr>
        <w:tabs>
          <w:tab w:val="left" w:pos="4940"/>
        </w:tabs>
        <w:spacing w:after="0" w:line="240" w:lineRule="auto"/>
        <w:ind w:right="-14"/>
        <w:jc w:val="both"/>
        <w:rPr>
          <w:rFonts w:ascii="Calibri" w:hAnsi="Calibri" w:cs="Calibri"/>
          <w:b/>
          <w:noProof/>
          <w:color w:val="46797B"/>
          <w:sz w:val="40"/>
        </w:rPr>
      </w:pPr>
    </w:p>
    <w:p w14:paraId="36E2BB28" w14:textId="0647F382" w:rsidR="00FA7B75" w:rsidRPr="005A7B08" w:rsidRDefault="00FA7B75" w:rsidP="00FA7B75">
      <w:pPr>
        <w:tabs>
          <w:tab w:val="left" w:pos="180"/>
        </w:tabs>
        <w:autoSpaceDE w:val="0"/>
        <w:autoSpaceDN w:val="0"/>
        <w:adjustRightInd w:val="0"/>
        <w:spacing w:after="0"/>
        <w:rPr>
          <w:rFonts w:ascii="Calibri" w:hAnsi="Calibri" w:cs="Calibri"/>
          <w:b/>
          <w:noProof/>
          <w:color w:val="000000" w:themeColor="text1"/>
          <w:sz w:val="16"/>
          <w:szCs w:val="16"/>
        </w:rPr>
      </w:pPr>
    </w:p>
    <w:p w14:paraId="1BFF0031" w14:textId="65C62B7E" w:rsidR="00482F7B" w:rsidRPr="005A7B08" w:rsidRDefault="00482F7B" w:rsidP="00FA7B75">
      <w:pPr>
        <w:tabs>
          <w:tab w:val="left" w:pos="180"/>
        </w:tabs>
        <w:autoSpaceDE w:val="0"/>
        <w:autoSpaceDN w:val="0"/>
        <w:adjustRightInd w:val="0"/>
        <w:spacing w:after="0"/>
        <w:rPr>
          <w:rFonts w:ascii="Calibri" w:hAnsi="Calibri" w:cs="Calibri"/>
          <w:b/>
          <w:noProof/>
          <w:color w:val="000000" w:themeColor="text1"/>
          <w:sz w:val="16"/>
          <w:szCs w:val="16"/>
        </w:rPr>
      </w:pPr>
      <w:r w:rsidRPr="005A7B08">
        <w:rPr>
          <w:noProof/>
        </w:rPr>
        <w:drawing>
          <wp:anchor distT="0" distB="0" distL="114300" distR="114300" simplePos="0" relativeHeight="251666432" behindDoc="0" locked="0" layoutInCell="1" allowOverlap="1" wp14:anchorId="2B99D90D" wp14:editId="770347D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91059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99265" w14:textId="599DABCA" w:rsidR="0075575D" w:rsidRPr="005A7B08" w:rsidRDefault="00EE1542" w:rsidP="00EE1542">
      <w:pPr>
        <w:spacing w:before="40"/>
        <w:outlineLvl w:val="0"/>
        <w:rPr>
          <w:rFonts w:ascii="Calibri" w:hAnsi="Calibri" w:cs="Calibri"/>
          <w:noProof/>
          <w:color w:val="000000" w:themeColor="text1"/>
          <w:sz w:val="28"/>
          <w:szCs w:val="28"/>
          <w:highlight w:val="yellow"/>
        </w:rPr>
      </w:pPr>
      <w:r w:rsidRPr="005A7B08">
        <w:rPr>
          <w:rFonts w:ascii="Calibri" w:hAnsi="Calibri" w:cs="Calibri"/>
          <w:noProof/>
          <w:color w:val="000000" w:themeColor="text1"/>
          <w:sz w:val="28"/>
          <w:szCs w:val="28"/>
          <w:highlight w:val="yellow"/>
        </w:rPr>
        <w:t xml:space="preserve"> </w:t>
      </w:r>
    </w:p>
    <w:p w14:paraId="28D6A44F" w14:textId="57B82FF5" w:rsidR="0075575D" w:rsidRPr="005A7B08" w:rsidRDefault="00967382">
      <w:pPr>
        <w:rPr>
          <w:rFonts w:ascii="Calibri" w:hAnsi="Calibri" w:cs="Calibri"/>
          <w:noProof/>
          <w:color w:val="000000" w:themeColor="text1"/>
          <w:sz w:val="28"/>
          <w:szCs w:val="28"/>
          <w:highlight w:val="yellow"/>
        </w:rPr>
      </w:pPr>
      <w:r w:rsidRPr="005A7B0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9D0E31" wp14:editId="0458AF6E">
                <wp:simplePos x="0" y="0"/>
                <wp:positionH relativeFrom="column">
                  <wp:posOffset>4032250</wp:posOffset>
                </wp:positionH>
                <wp:positionV relativeFrom="paragraph">
                  <wp:posOffset>191770</wp:posOffset>
                </wp:positionV>
                <wp:extent cx="973667" cy="4234"/>
                <wp:effectExtent l="0" t="0" r="36195" b="342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3667" cy="4234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27305" id="Straight Connector 11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7.5pt,15.1pt" to="394.1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" strokecolor="#1f2123 [3215]" strokeweight=".25pt"/>
            </w:pict>
          </mc:Fallback>
        </mc:AlternateContent>
      </w:r>
      <w:r w:rsidR="00211556" w:rsidRPr="005A7B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C5EF57" wp14:editId="47726BED">
                <wp:simplePos x="0" y="0"/>
                <wp:positionH relativeFrom="margin">
                  <wp:posOffset>3575050</wp:posOffset>
                </wp:positionH>
                <wp:positionV relativeFrom="paragraph">
                  <wp:posOffset>1426210</wp:posOffset>
                </wp:positionV>
                <wp:extent cx="3175000" cy="1231900"/>
                <wp:effectExtent l="0" t="0" r="0" b="635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1ABEB" w14:textId="3D34DEDE" w:rsidR="00211556" w:rsidRPr="00211556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11556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Thank you </w:t>
                            </w:r>
                            <w:r w:rsidRPr="00211556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>for using a participating retail network pharmacy. Even though there is no direct cost to you, it’s important that we all do our part to help control the rising cost of healthcare.</w:t>
                            </w:r>
                            <w:r w:rsidR="008E538D" w:rsidRPr="00211556"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3D24E88" w14:textId="6DDFF571" w:rsidR="008B6DAA" w:rsidRPr="00211556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11556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>Please see other side for a list of participating retail network pharmacies.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5EF57" id="Text Box 13" o:spid="_x0000_s1029" type="#_x0000_t202" style="position:absolute;margin-left:281.5pt;margin-top:112.3pt;width:250pt;height:9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" filled="f" stroked="f">
                <v:textbox>
                  <w:txbxContent>
                    <w:p w14:paraId="06A1ABEB" w14:textId="3D34DEDE" w:rsidR="00211556" w:rsidRPr="00211556" w:rsidRDefault="008B6DAA" w:rsidP="008B6D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211556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Thank you </w:t>
                      </w:r>
                      <w:r w:rsidRPr="00211556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>for using a participating retail network pharmacy. Even though there is no direct cost to you, it’s important that we all do our part to help control the rising cost of healthcare.</w:t>
                      </w:r>
                      <w:r w:rsidR="008E538D" w:rsidRPr="00211556"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3D24E88" w14:textId="6DDFF571" w:rsidR="008B6DAA" w:rsidRPr="00211556" w:rsidRDefault="008B6DAA" w:rsidP="008B6DAA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Calibri" w:hAnsi="Calibri" w:cs="Calibri"/>
                          <w:i/>
                          <w:iCs/>
                          <w:color w:val="auto"/>
                          <w:sz w:val="20"/>
                          <w:szCs w:val="20"/>
                        </w:rPr>
                      </w:pPr>
                      <w:r w:rsidRPr="00211556">
                        <w:rPr>
                          <w:rFonts w:ascii="Calibri" w:hAnsi="Calibri" w:cs="Calibri"/>
                          <w:i/>
                          <w:iCs/>
                          <w:color w:val="auto"/>
                          <w:sz w:val="20"/>
                          <w:szCs w:val="20"/>
                        </w:rPr>
                        <w:t>Please see other side for a list of participating retail network pharmacies.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538D" w:rsidRPr="005A7B0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B4700A0" wp14:editId="66C28856">
                <wp:simplePos x="0" y="0"/>
                <wp:positionH relativeFrom="margin">
                  <wp:align>right</wp:align>
                </wp:positionH>
                <wp:positionV relativeFrom="paragraph">
                  <wp:posOffset>4010660</wp:posOffset>
                </wp:positionV>
                <wp:extent cx="3371850" cy="2188210"/>
                <wp:effectExtent l="0" t="0" r="0" b="2540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188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3D172" w14:textId="76084AC1" w:rsidR="008B6DAA" w:rsidRPr="006D05F6" w:rsidRDefault="008E538D" w:rsidP="006D05F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0"/>
                              </w:rPr>
                              <w:t>Employee Information</w:t>
                            </w:r>
                          </w:p>
                          <w:p w14:paraId="6586D1FC" w14:textId="77777777" w:rsidR="008B6DAA" w:rsidRPr="0075575D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5575D">
                              <w:rPr>
                                <w:rFonts w:ascii="Calibri" w:hAnsi="Calibri" w:cs="Calibri"/>
                                <w:color w:val="auto"/>
                                <w:sz w:val="18"/>
                                <w:szCs w:val="18"/>
                              </w:rPr>
                              <w:t>________________ ______ _________________________</w:t>
                            </w:r>
                          </w:p>
                          <w:p w14:paraId="0032AD02" w14:textId="5533D143" w:rsidR="008B6DAA" w:rsidRPr="0075575D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75575D"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E538D"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 xml:space="preserve">First </w:t>
                            </w:r>
                            <w:r w:rsidR="008E538D"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</w:r>
                            <w:r w:rsidR="008E538D"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  <w:t>M</w:t>
                            </w:r>
                            <w:r w:rsidR="008E538D"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</w:r>
                            <w:r w:rsidR="008E538D"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</w:r>
                            <w:r w:rsidR="008E538D"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  <w:t xml:space="preserve">Last </w:t>
                            </w:r>
                          </w:p>
                          <w:p w14:paraId="3323CDE4" w14:textId="77777777" w:rsidR="008B6DAA" w:rsidRPr="0075575D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5575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_______________________________________________</w:t>
                            </w:r>
                          </w:p>
                          <w:p w14:paraId="7F9E6517" w14:textId="3FEFCEEE" w:rsidR="008B6DAA" w:rsidRPr="0075575D" w:rsidRDefault="008B6DAA" w:rsidP="008E538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5575D"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>Street Address or PO Box</w:t>
                            </w:r>
                          </w:p>
                          <w:p w14:paraId="7A991398" w14:textId="2F379208" w:rsidR="008B6DAA" w:rsidRPr="0075575D" w:rsidRDefault="008E538D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___________________ </w:t>
                            </w:r>
                            <w:r w:rsidR="008B6DAA" w:rsidRPr="0075575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__________________ __________</w:t>
                            </w:r>
                          </w:p>
                          <w:p w14:paraId="5D91B251" w14:textId="0EABECAB" w:rsidR="008B6DAA" w:rsidRPr="0075575D" w:rsidRDefault="008E538D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 xml:space="preserve"> City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  <w:t>State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ab/>
                            </w:r>
                            <w:r w:rsidR="008B6DAA" w:rsidRPr="0075575D">
                              <w:rPr>
                                <w:rFonts w:ascii="Calibri" w:hAnsi="Calibri" w:cs="Calibri"/>
                                <w:color w:val="auto"/>
                                <w:sz w:val="14"/>
                                <w:szCs w:val="14"/>
                              </w:rPr>
                              <w:t xml:space="preserve">ZIP </w:t>
                            </w:r>
                          </w:p>
                          <w:p w14:paraId="3972B042" w14:textId="77777777" w:rsidR="008B6DAA" w:rsidRPr="0075575D" w:rsidRDefault="008B6DAA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FE09DDA" w14:textId="07F31D53" w:rsidR="008B6DAA" w:rsidRPr="0075575D" w:rsidRDefault="008E538D" w:rsidP="008B6DAA">
                            <w:pPr>
                              <w:autoSpaceDE w:val="0"/>
                              <w:autoSpaceDN w:val="0"/>
                              <w:adjustRightInd w:val="0"/>
                              <w:spacing w:after="0" w:line="48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Employer Name </w:t>
                            </w:r>
                          </w:p>
                          <w:p w14:paraId="6714B824" w14:textId="77777777" w:rsidR="008B6DAA" w:rsidRPr="0075575D" w:rsidRDefault="008B6DAA" w:rsidP="008B6DAA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75575D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________________________________________________</w:t>
                            </w:r>
                          </w:p>
                          <w:p w14:paraId="20E93856" w14:textId="77777777" w:rsidR="008B6DAA" w:rsidRDefault="008B6DAA" w:rsidP="008B6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700A0" id="Text Box 9" o:spid="_x0000_s1030" type="#_x0000_t202" style="position:absolute;margin-left:214.3pt;margin-top:315.8pt;width:265.5pt;height:172.3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JE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" filled="f" stroked="f">
                <v:textbox>
                  <w:txbxContent>
                    <w:p w14:paraId="1803D172" w14:textId="76084AC1" w:rsidR="008B6DAA" w:rsidRPr="006D05F6" w:rsidRDefault="008E538D" w:rsidP="006D05F6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0"/>
                        </w:rPr>
                        <w:t>Employee Information</w:t>
                      </w:r>
                    </w:p>
                    <w:p w14:paraId="6586D1FC" w14:textId="77777777" w:rsidR="008B6DAA" w:rsidRPr="0075575D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</w:pPr>
                      <w:r w:rsidRPr="0075575D">
                        <w:rPr>
                          <w:rFonts w:ascii="Calibri" w:hAnsi="Calibri" w:cs="Calibri"/>
                          <w:color w:val="auto"/>
                          <w:sz w:val="18"/>
                          <w:szCs w:val="18"/>
                        </w:rPr>
                        <w:t>________________ ______ _________________________</w:t>
                      </w:r>
                    </w:p>
                    <w:p w14:paraId="0032AD02" w14:textId="5533D143" w:rsidR="008B6DAA" w:rsidRPr="0075575D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</w:pPr>
                      <w:r w:rsidRPr="0075575D"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 xml:space="preserve"> </w:t>
                      </w:r>
                      <w:r w:rsidR="008E538D"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 xml:space="preserve">First </w:t>
                      </w:r>
                      <w:r w:rsidR="008E538D"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</w:r>
                      <w:r w:rsidR="008E538D"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  <w:t>M</w:t>
                      </w:r>
                      <w:r w:rsidR="008E538D"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</w:r>
                      <w:r w:rsidR="008E538D"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</w:r>
                      <w:r w:rsidR="008E538D"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  <w:t xml:space="preserve">Last </w:t>
                      </w:r>
                    </w:p>
                    <w:p w14:paraId="3323CDE4" w14:textId="77777777" w:rsidR="008B6DAA" w:rsidRPr="0075575D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75575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_______________________________________________</w:t>
                      </w:r>
                    </w:p>
                    <w:p w14:paraId="7F9E6517" w14:textId="3FEFCEEE" w:rsidR="008B6DAA" w:rsidRPr="0075575D" w:rsidRDefault="008B6DAA" w:rsidP="008E538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 w:rsidRPr="0075575D"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>Street Address or PO Box</w:t>
                      </w:r>
                    </w:p>
                    <w:p w14:paraId="7A991398" w14:textId="2F379208" w:rsidR="008B6DAA" w:rsidRPr="0075575D" w:rsidRDefault="008E538D" w:rsidP="008B6DA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___________________ </w:t>
                      </w:r>
                      <w:r w:rsidR="008B6DAA" w:rsidRPr="0075575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__________________ __________</w:t>
                      </w:r>
                    </w:p>
                    <w:p w14:paraId="5D91B251" w14:textId="0EABECAB" w:rsidR="008B6DAA" w:rsidRPr="0075575D" w:rsidRDefault="008E538D" w:rsidP="008B6DAA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 xml:space="preserve"> City</w:t>
                      </w:r>
                      <w:r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  <w:t>State</w:t>
                      </w:r>
                      <w:r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ab/>
                      </w:r>
                      <w:r w:rsidR="008B6DAA" w:rsidRPr="0075575D">
                        <w:rPr>
                          <w:rFonts w:ascii="Calibri" w:hAnsi="Calibri" w:cs="Calibri"/>
                          <w:color w:val="auto"/>
                          <w:sz w:val="14"/>
                          <w:szCs w:val="14"/>
                        </w:rPr>
                        <w:t xml:space="preserve">ZIP </w:t>
                      </w:r>
                    </w:p>
                    <w:p w14:paraId="3972B042" w14:textId="77777777" w:rsidR="008B6DAA" w:rsidRPr="0075575D" w:rsidRDefault="008B6DAA" w:rsidP="008B6DAA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</w:p>
                    <w:p w14:paraId="7FE09DDA" w14:textId="07F31D53" w:rsidR="008B6DAA" w:rsidRPr="0075575D" w:rsidRDefault="008E538D" w:rsidP="008B6DAA">
                      <w:pPr>
                        <w:autoSpaceDE w:val="0"/>
                        <w:autoSpaceDN w:val="0"/>
                        <w:adjustRightInd w:val="0"/>
                        <w:spacing w:after="0" w:line="480" w:lineRule="auto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Employer Name </w:t>
                      </w:r>
                    </w:p>
                    <w:p w14:paraId="6714B824" w14:textId="77777777" w:rsidR="008B6DAA" w:rsidRPr="0075575D" w:rsidRDefault="008B6DAA" w:rsidP="008B6DAA">
                      <w:pPr>
                        <w:rPr>
                          <w:rFonts w:ascii="Calibri" w:hAnsi="Calibri" w:cs="Calibri"/>
                          <w:color w:val="auto"/>
                        </w:rPr>
                      </w:pPr>
                      <w:r w:rsidRPr="0075575D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18"/>
                          <w:szCs w:val="18"/>
                        </w:rPr>
                        <w:t>________________________________________________</w:t>
                      </w:r>
                    </w:p>
                    <w:p w14:paraId="20E93856" w14:textId="77777777" w:rsidR="008B6DAA" w:rsidRDefault="008B6DAA" w:rsidP="008B6DAA"/>
                  </w:txbxContent>
                </v:textbox>
                <w10:wrap anchorx="margin"/>
              </v:shape>
            </w:pict>
          </mc:Fallback>
        </mc:AlternateContent>
      </w:r>
      <w:r w:rsidR="008E538D" w:rsidRPr="005A7B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648EC5" wp14:editId="0E740DCF">
                <wp:simplePos x="0" y="0"/>
                <wp:positionH relativeFrom="margin">
                  <wp:align>right</wp:align>
                </wp:positionH>
                <wp:positionV relativeFrom="paragraph">
                  <wp:posOffset>3020060</wp:posOffset>
                </wp:positionV>
                <wp:extent cx="3200400" cy="850900"/>
                <wp:effectExtent l="0" t="0" r="0" b="6350"/>
                <wp:wrapNone/>
                <wp:docPr id="2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9A6CE" w14:textId="4A742A0A" w:rsidR="006D05F6" w:rsidRPr="0075575D" w:rsidRDefault="008B6DAA" w:rsidP="006D05F6">
                            <w:pPr>
                              <w:rPr>
                                <w:rFonts w:ascii="Calibri" w:hAnsi="Calibri" w:cs="Calibr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5575D">
                              <w:rPr>
                                <w:rFonts w:ascii="Calibri" w:hAnsi="Calibri" w:cs="Calibri"/>
                                <w:b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ECDD9F0" wp14:editId="51A06E5C">
                                  <wp:extent cx="252005" cy="182880"/>
                                  <wp:effectExtent l="0" t="0" r="0" b="7620"/>
                                  <wp:docPr id="34" name="Picture 3" descr="arr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row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5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5575D">
                              <w:rPr>
                                <w:rFonts w:ascii="Calibri" w:hAnsi="Calibri" w:cs="Calibri"/>
                                <w:b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To the Supervisor:</w:t>
                            </w:r>
                            <w:r w:rsidRPr="0075575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Please fill in the information requested for the injured worker.</w:t>
                            </w:r>
                            <w:r w:rsidR="006D05F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58E9251" w14:textId="43488100" w:rsidR="008B6DAA" w:rsidRPr="0075575D" w:rsidRDefault="008B6DAA" w:rsidP="008B6DAA">
                            <w:pPr>
                              <w:rPr>
                                <w:rFonts w:ascii="Calibri" w:hAnsi="Calibri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48EC5" id="Text Box 8" o:spid="_x0000_s1031" type="#_x0000_t202" style="position:absolute;margin-left:200.8pt;margin-top:237.8pt;width:252pt;height:67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BU6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" filled="f" stroked="f">
                <v:textbox>
                  <w:txbxContent>
                    <w:p w14:paraId="4F89A6CE" w14:textId="4A742A0A" w:rsidR="006D05F6" w:rsidRPr="0075575D" w:rsidRDefault="008B6DAA" w:rsidP="006D05F6">
                      <w:pPr>
                        <w:rPr>
                          <w:rFonts w:ascii="Calibri" w:hAnsi="Calibri" w:cs="Calibri"/>
                          <w:color w:val="auto"/>
                          <w:sz w:val="20"/>
                          <w:szCs w:val="20"/>
                        </w:rPr>
                      </w:pPr>
                      <w:r w:rsidRPr="0075575D">
                        <w:rPr>
                          <w:rFonts w:ascii="Calibri" w:hAnsi="Calibri" w:cs="Calibri"/>
                          <w:b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2ECDD9F0" wp14:editId="51A06E5C">
                            <wp:extent cx="252005" cy="182880"/>
                            <wp:effectExtent l="0" t="0" r="0" b="7620"/>
                            <wp:docPr id="34" name="Picture 3" descr="arr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row.jpg"/>
                                    <pic:cNvPicPr/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05" cy="182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5575D">
                        <w:rPr>
                          <w:rFonts w:ascii="Calibri" w:hAnsi="Calibri" w:cs="Calibri"/>
                          <w:b/>
                          <w:noProof/>
                          <w:color w:val="auto"/>
                          <w:sz w:val="24"/>
                          <w:szCs w:val="24"/>
                        </w:rPr>
                        <w:t xml:space="preserve"> To the Supervisor:</w:t>
                      </w:r>
                      <w:r w:rsidRPr="0075575D">
                        <w:rPr>
                          <w:rFonts w:ascii="Calibri" w:hAnsi="Calibri" w:cs="Calibri"/>
                          <w:noProof/>
                          <w:color w:val="auto"/>
                          <w:sz w:val="24"/>
                          <w:szCs w:val="24"/>
                        </w:rPr>
                        <w:t xml:space="preserve"> Please fill in the information requested for the injured worker.</w:t>
                      </w:r>
                      <w:r w:rsidR="006D05F6">
                        <w:rPr>
                          <w:rFonts w:ascii="Calibri" w:hAnsi="Calibri" w:cs="Calibri"/>
                          <w:noProof/>
                          <w:color w:val="auto"/>
                          <w:sz w:val="24"/>
                          <w:szCs w:val="24"/>
                        </w:rPr>
                        <w:br/>
                      </w:r>
                    </w:p>
                    <w:p w14:paraId="058E9251" w14:textId="43488100" w:rsidR="008B6DAA" w:rsidRPr="0075575D" w:rsidRDefault="008B6DAA" w:rsidP="008B6DAA">
                      <w:pPr>
                        <w:rPr>
                          <w:rFonts w:ascii="Calibri" w:hAnsi="Calibri" w:cs="Calibri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5F6" w:rsidRPr="005A7B0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2A2B2D" wp14:editId="3AA22F5C">
                <wp:simplePos x="0" y="0"/>
                <wp:positionH relativeFrom="margin">
                  <wp:align>right</wp:align>
                </wp:positionH>
                <wp:positionV relativeFrom="paragraph">
                  <wp:posOffset>1333500</wp:posOffset>
                </wp:positionV>
                <wp:extent cx="3360420" cy="1421765"/>
                <wp:effectExtent l="0" t="0" r="11430" b="260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4217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D0F131" id="Rectangle: Rounded Corners 31" o:spid="_x0000_s1026" style="position:absolute;margin-left:213.4pt;margin-top:105pt;width:264.6pt;height:111.95pt;z-index:251678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" filled="f" strokecolor="black [3213]" strokeweight="1pt">
                <w10:wrap anchorx="margin"/>
              </v:roundrect>
            </w:pict>
          </mc:Fallback>
        </mc:AlternateContent>
      </w:r>
      <w:r w:rsidR="0075575D" w:rsidRPr="005A7B08">
        <w:rPr>
          <w:rFonts w:ascii="Calibri" w:hAnsi="Calibri" w:cs="Calibri"/>
          <w:noProof/>
          <w:color w:val="000000" w:themeColor="text1"/>
          <w:sz w:val="28"/>
          <w:szCs w:val="28"/>
          <w:highlight w:val="yellow"/>
        </w:rPr>
        <w:br w:type="page"/>
      </w:r>
    </w:p>
    <w:p w14:paraId="4E4F5D13" w14:textId="509A8EB5" w:rsidR="0075575D" w:rsidRPr="005A7B08" w:rsidRDefault="008E538D" w:rsidP="006D05F6">
      <w:pPr>
        <w:spacing w:before="40"/>
        <w:outlineLvl w:val="0"/>
        <w:rPr>
          <w:rFonts w:ascii="Calibri" w:hAnsi="Calibri" w:cs="Calibri"/>
          <w:noProof/>
          <w:color w:val="000000" w:themeColor="text1"/>
          <w:sz w:val="28"/>
          <w:szCs w:val="28"/>
        </w:rPr>
        <w:sectPr w:rsidR="0075575D" w:rsidRPr="005A7B08" w:rsidSect="00482F7B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 w:code="1"/>
          <w:pgMar w:top="720" w:right="720" w:bottom="720" w:left="720" w:header="0" w:footer="0" w:gutter="0"/>
          <w:cols w:space="720"/>
          <w:docGrid w:linePitch="360"/>
        </w:sectPr>
      </w:pPr>
      <w:r w:rsidRPr="005A7B08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46D915" wp14:editId="70232961">
                <wp:simplePos x="0" y="0"/>
                <wp:positionH relativeFrom="column">
                  <wp:posOffset>-120650</wp:posOffset>
                </wp:positionH>
                <wp:positionV relativeFrom="paragraph">
                  <wp:posOffset>-209550</wp:posOffset>
                </wp:positionV>
                <wp:extent cx="4999990" cy="431800"/>
                <wp:effectExtent l="0" t="0" r="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99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7981A" w14:textId="74A315F6" w:rsidR="0075575D" w:rsidRPr="0075575D" w:rsidRDefault="0075575D" w:rsidP="0075575D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Participating Retail Network Pharmacies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6D915" id="Text Box 55" o:spid="_x0000_s1032" type="#_x0000_t202" style="position:absolute;margin-left:-9.5pt;margin-top:-16.5pt;width:393.7pt;height:3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" filled="f" stroked="f" strokeweight=".5pt">
                <v:textbox>
                  <w:txbxContent>
                    <w:p w14:paraId="07E7981A" w14:textId="74A315F6" w:rsidR="0075575D" w:rsidRPr="0075575D" w:rsidRDefault="0075575D" w:rsidP="0075575D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Participating Retail Network Pharmacies 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5A7B08">
        <w:rPr>
          <w:noProof/>
          <w:color w:val="auto"/>
        </w:rPr>
        <w:drawing>
          <wp:anchor distT="0" distB="0" distL="114300" distR="114300" simplePos="0" relativeHeight="251680768" behindDoc="0" locked="0" layoutInCell="1" allowOverlap="1" wp14:anchorId="6276B9D8" wp14:editId="48C44486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400" cy="910590"/>
            <wp:effectExtent l="0" t="0" r="0" b="381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16D6C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</w:p>
    <w:p w14:paraId="5290252C" w14:textId="2474EE94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 &amp; P</w:t>
      </w:r>
    </w:p>
    <w:p w14:paraId="7EEEFD4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Acme Pharmacy</w:t>
      </w:r>
    </w:p>
    <w:p w14:paraId="31773CAC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Albertson’s</w:t>
      </w:r>
    </w:p>
    <w:p w14:paraId="465F6F0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Albertson’s/Acme</w:t>
      </w:r>
    </w:p>
    <w:p w14:paraId="5632F92B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Albertson’s/Osco</w:t>
      </w:r>
    </w:p>
    <w:p w14:paraId="7C8DC51A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Albertson’s/Sav-On</w:t>
      </w:r>
    </w:p>
    <w:p w14:paraId="65CF788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Amerisource Bergen</w:t>
      </w:r>
    </w:p>
    <w:p w14:paraId="634F6CBE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Anchor Pharmacies</w:t>
      </w:r>
    </w:p>
    <w:p w14:paraId="790B9A79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Arrow</w:t>
      </w:r>
    </w:p>
    <w:p w14:paraId="4D3211E9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Aurora</w:t>
      </w:r>
    </w:p>
    <w:p w14:paraId="14E5FE86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Bartell Drugs</w:t>
      </w:r>
    </w:p>
    <w:p w14:paraId="56621D37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Bigg’s</w:t>
      </w:r>
    </w:p>
    <w:p w14:paraId="0D07AC36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Bi-Lo</w:t>
      </w:r>
    </w:p>
    <w:p w14:paraId="7A66564D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Bi-Mart</w:t>
      </w:r>
    </w:p>
    <w:p w14:paraId="4309BB23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BJ’s Wholesale Club</w:t>
      </w:r>
    </w:p>
    <w:p w14:paraId="675D0E98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Brooks</w:t>
      </w:r>
    </w:p>
    <w:p w14:paraId="7805D819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Brookshire Brothers</w:t>
      </w:r>
    </w:p>
    <w:p w14:paraId="13403317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Brookshire Grocery</w:t>
      </w:r>
    </w:p>
    <w:p w14:paraId="20F4C483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Bruno</w:t>
      </w:r>
    </w:p>
    <w:p w14:paraId="6923902E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Carrs</w:t>
      </w:r>
    </w:p>
    <w:p w14:paraId="145F369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Cash Wise</w:t>
      </w:r>
    </w:p>
    <w:p w14:paraId="23BD03D6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Coborn’s</w:t>
      </w:r>
    </w:p>
    <w:p w14:paraId="2548F432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Costco</w:t>
      </w:r>
    </w:p>
    <w:p w14:paraId="7ACCF8A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Cub</w:t>
      </w:r>
    </w:p>
    <w:p w14:paraId="246B29DB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CVS</w:t>
      </w:r>
    </w:p>
    <w:p w14:paraId="3E3189A8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D&amp;W</w:t>
      </w:r>
    </w:p>
    <w:p w14:paraId="0D7AB65F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Dahl’s</w:t>
      </w:r>
    </w:p>
    <w:p w14:paraId="37B300CD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Dierbergs</w:t>
      </w:r>
    </w:p>
    <w:p w14:paraId="69328B57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Discount Drugmart</w:t>
      </w:r>
    </w:p>
    <w:p w14:paraId="531884C3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Doc’s Drugs</w:t>
      </w:r>
    </w:p>
    <w:p w14:paraId="6EAA05DA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Dominicks</w:t>
      </w:r>
    </w:p>
    <w:p w14:paraId="63674230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</w:p>
    <w:p w14:paraId="0BAF744F" w14:textId="2CFF90EB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Drug Emporium</w:t>
      </w:r>
    </w:p>
    <w:p w14:paraId="650DB4C4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Drug Fair</w:t>
      </w:r>
    </w:p>
    <w:p w14:paraId="59DCBAA3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Drug Town</w:t>
      </w:r>
    </w:p>
    <w:p w14:paraId="03F0ED97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Drug World</w:t>
      </w:r>
    </w:p>
    <w:p w14:paraId="4CD75C52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Eckerd</w:t>
      </w:r>
    </w:p>
    <w:p w14:paraId="7CFDA4E8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Econofoods</w:t>
      </w:r>
    </w:p>
    <w:p w14:paraId="29AC406F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EPIC Pharmacy</w:t>
      </w:r>
    </w:p>
    <w:p w14:paraId="5030A862" w14:textId="77777777" w:rsidR="008E538D" w:rsidRPr="005A7B08" w:rsidRDefault="008E538D" w:rsidP="00A26E7B">
      <w:pPr>
        <w:autoSpaceDE w:val="0"/>
        <w:autoSpaceDN w:val="0"/>
        <w:adjustRightInd w:val="0"/>
        <w:spacing w:after="0"/>
        <w:ind w:left="18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Network</w:t>
      </w:r>
    </w:p>
    <w:p w14:paraId="75B88B12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FamilyMeds</w:t>
      </w:r>
    </w:p>
    <w:p w14:paraId="43BC18B7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Farm Fresh</w:t>
      </w:r>
    </w:p>
    <w:p w14:paraId="220D02F8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Farmer Jack</w:t>
      </w:r>
    </w:p>
    <w:p w14:paraId="6837997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Food City</w:t>
      </w:r>
    </w:p>
    <w:p w14:paraId="38066A7B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Food Lion</w:t>
      </w:r>
    </w:p>
    <w:p w14:paraId="692FAFC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Fred’s</w:t>
      </w:r>
    </w:p>
    <w:p w14:paraId="6577168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Gemmel</w:t>
      </w:r>
    </w:p>
    <w:p w14:paraId="24A7D31F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Giant</w:t>
      </w:r>
    </w:p>
    <w:p w14:paraId="555B07D4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Giant Eagle</w:t>
      </w:r>
    </w:p>
    <w:p w14:paraId="2048395E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Giant Foods</w:t>
      </w:r>
    </w:p>
    <w:p w14:paraId="0DCD8D77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Hannaford</w:t>
      </w:r>
    </w:p>
    <w:p w14:paraId="21B8B83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Harris Teeter</w:t>
      </w:r>
    </w:p>
    <w:p w14:paraId="467EFEDA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H-E-B</w:t>
      </w:r>
    </w:p>
    <w:p w14:paraId="1103BCE0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Hi-School Pharmacy</w:t>
      </w:r>
    </w:p>
    <w:p w14:paraId="5771A262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Hy-Vee</w:t>
      </w:r>
    </w:p>
    <w:p w14:paraId="3D6F6E9B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Jewel/Osco</w:t>
      </w:r>
    </w:p>
    <w:p w14:paraId="76F30473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Kash n Karry</w:t>
      </w:r>
    </w:p>
    <w:p w14:paraId="63FEAF4E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Keltsch</w:t>
      </w:r>
    </w:p>
    <w:p w14:paraId="3C98232B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Kerr</w:t>
      </w:r>
    </w:p>
    <w:p w14:paraId="338A0EAD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Kmart</w:t>
      </w:r>
    </w:p>
    <w:p w14:paraId="5261C57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Knight Drugs</w:t>
      </w:r>
    </w:p>
    <w:p w14:paraId="0BE105B4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Kroger</w:t>
      </w:r>
    </w:p>
    <w:p w14:paraId="52A488F4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LeaderNet (PSAO)</w:t>
      </w:r>
    </w:p>
    <w:p w14:paraId="742F7F89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</w:p>
    <w:p w14:paraId="0D26EC2F" w14:textId="0B631BD5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Longs Drug Store</w:t>
      </w:r>
    </w:p>
    <w:p w14:paraId="293F7E00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Major Value</w:t>
      </w:r>
    </w:p>
    <w:p w14:paraId="03D17EF3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Marsh Drugs</w:t>
      </w:r>
    </w:p>
    <w:p w14:paraId="16FFE58E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Medic Discount</w:t>
      </w:r>
    </w:p>
    <w:p w14:paraId="721631AE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Medicap</w:t>
      </w:r>
    </w:p>
    <w:p w14:paraId="587CC9C9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Medistat</w:t>
      </w:r>
    </w:p>
    <w:p w14:paraId="4655FB50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Meijer</w:t>
      </w:r>
    </w:p>
    <w:p w14:paraId="6B96F6FD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Minyard</w:t>
      </w:r>
    </w:p>
    <w:p w14:paraId="198E3A54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NCS HealthCare</w:t>
      </w:r>
    </w:p>
    <w:p w14:paraId="00606A1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Neighborcare</w:t>
      </w:r>
    </w:p>
    <w:p w14:paraId="0DD258A3" w14:textId="77777777" w:rsidR="008E538D" w:rsidRPr="005A7B08" w:rsidRDefault="008E538D" w:rsidP="00A26E7B">
      <w:pPr>
        <w:autoSpaceDE w:val="0"/>
        <w:autoSpaceDN w:val="0"/>
        <w:adjustRightInd w:val="0"/>
        <w:spacing w:after="0"/>
        <w:ind w:left="180" w:hanging="18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Network Pharmaceuticals</w:t>
      </w:r>
    </w:p>
    <w:p w14:paraId="599F10C0" w14:textId="77777777" w:rsidR="008E538D" w:rsidRPr="005A7B08" w:rsidRDefault="008E538D" w:rsidP="00A26E7B">
      <w:pPr>
        <w:autoSpaceDE w:val="0"/>
        <w:autoSpaceDN w:val="0"/>
        <w:adjustRightInd w:val="0"/>
        <w:spacing w:after="0"/>
        <w:ind w:left="180" w:hanging="18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Northeast Pharmacy Services</w:t>
      </w:r>
    </w:p>
    <w:p w14:paraId="46526C0C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Osco</w:t>
      </w:r>
    </w:p>
    <w:p w14:paraId="6307F3A8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P &amp; C Food Markets</w:t>
      </w:r>
    </w:p>
    <w:p w14:paraId="431B521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Pamida</w:t>
      </w:r>
    </w:p>
    <w:p w14:paraId="0A282E72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Park Nicollet</w:t>
      </w:r>
    </w:p>
    <w:p w14:paraId="428A7DD7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Pathmark</w:t>
      </w:r>
    </w:p>
    <w:p w14:paraId="560A844F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Pavilions</w:t>
      </w:r>
    </w:p>
    <w:p w14:paraId="6C82B76B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Price Chopper</w:t>
      </w:r>
    </w:p>
    <w:p w14:paraId="6DC37336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Publix</w:t>
      </w:r>
    </w:p>
    <w:p w14:paraId="7E27DBD2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Quality Markets</w:t>
      </w:r>
    </w:p>
    <w:p w14:paraId="5A28F53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Raley’s</w:t>
      </w:r>
    </w:p>
    <w:p w14:paraId="7053DE13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Randalls</w:t>
      </w:r>
    </w:p>
    <w:p w14:paraId="5C7B675A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Rite Aid</w:t>
      </w:r>
    </w:p>
    <w:p w14:paraId="0538C9A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Rosauers</w:t>
      </w:r>
    </w:p>
    <w:p w14:paraId="6E9BE879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Rx Express</w:t>
      </w:r>
    </w:p>
    <w:p w14:paraId="6E3252A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RXD</w:t>
      </w:r>
    </w:p>
    <w:p w14:paraId="1B98E14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Safeway</w:t>
      </w:r>
    </w:p>
    <w:p w14:paraId="53062A57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Sam’s Club</w:t>
      </w:r>
    </w:p>
    <w:p w14:paraId="797B1B2B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</w:p>
    <w:p w14:paraId="2E93407F" w14:textId="5D3C9DB5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Sav-On</w:t>
      </w:r>
    </w:p>
    <w:p w14:paraId="621E0966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Save Mart</w:t>
      </w:r>
    </w:p>
    <w:p w14:paraId="355B6FE9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Schnucks</w:t>
      </w:r>
    </w:p>
    <w:p w14:paraId="0FE12007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Scolari’s</w:t>
      </w:r>
    </w:p>
    <w:p w14:paraId="4A9672FA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Sedano</w:t>
      </w:r>
    </w:p>
    <w:p w14:paraId="08C5B0C6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Shaw’s</w:t>
      </w:r>
    </w:p>
    <w:p w14:paraId="231B4824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Shop ‘N Save</w:t>
      </w:r>
    </w:p>
    <w:p w14:paraId="68AB46FF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Shopko</w:t>
      </w:r>
    </w:p>
    <w:p w14:paraId="0DCF8E24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ShopRite</w:t>
      </w:r>
    </w:p>
    <w:p w14:paraId="6E8CA4F6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Snyder</w:t>
      </w:r>
    </w:p>
    <w:p w14:paraId="24A15FD0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Stop &amp; Shop</w:t>
      </w:r>
    </w:p>
    <w:p w14:paraId="5DE57E82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Sun Mart</w:t>
      </w:r>
    </w:p>
    <w:p w14:paraId="48333A29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Super Fresh</w:t>
      </w:r>
    </w:p>
    <w:p w14:paraId="704B172D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Super Rx</w:t>
      </w:r>
    </w:p>
    <w:p w14:paraId="0BC502DA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Target</w:t>
      </w:r>
    </w:p>
    <w:p w14:paraId="200B0F1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Texas Oncology Srvs</w:t>
      </w:r>
    </w:p>
    <w:p w14:paraId="634E60B5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The Pharm</w:t>
      </w:r>
    </w:p>
    <w:p w14:paraId="50E0F5EA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Thrifty White</w:t>
      </w:r>
    </w:p>
    <w:p w14:paraId="6146FD0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Times</w:t>
      </w:r>
    </w:p>
    <w:p w14:paraId="7B64F7E3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Tom Thumb</w:t>
      </w:r>
    </w:p>
    <w:p w14:paraId="6B86A836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Tops</w:t>
      </w:r>
    </w:p>
    <w:p w14:paraId="27F01D6C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Ukrop’s</w:t>
      </w:r>
    </w:p>
    <w:p w14:paraId="41A5912D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United Drugs</w:t>
      </w:r>
    </w:p>
    <w:p w14:paraId="07BF3621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United Supermarkets</w:t>
      </w:r>
    </w:p>
    <w:p w14:paraId="4D8C4E1A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Vons</w:t>
      </w:r>
    </w:p>
    <w:p w14:paraId="1A9D2B8A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Waldbaums</w:t>
      </w:r>
    </w:p>
    <w:p w14:paraId="1A9C1CC9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Walgreens</w:t>
      </w:r>
    </w:p>
    <w:p w14:paraId="720901B7" w14:textId="64445290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Wal</w:t>
      </w:r>
      <w:r w:rsidR="00AB14F2" w:rsidRPr="005A7B08">
        <w:rPr>
          <w:rFonts w:ascii="Arial" w:hAnsi="Arial" w:cs="Arial"/>
          <w:noProof/>
          <w:sz w:val="20"/>
          <w:szCs w:val="20"/>
        </w:rPr>
        <w:t>m</w:t>
      </w:r>
      <w:r w:rsidRPr="005A7B08">
        <w:rPr>
          <w:rFonts w:ascii="Arial" w:hAnsi="Arial" w:cs="Arial"/>
          <w:noProof/>
          <w:sz w:val="20"/>
          <w:szCs w:val="20"/>
        </w:rPr>
        <w:t>art</w:t>
      </w:r>
    </w:p>
    <w:p w14:paraId="5E93BA3F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Wegmans</w:t>
      </w:r>
    </w:p>
    <w:p w14:paraId="645CEAF6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Weis</w:t>
      </w:r>
    </w:p>
    <w:p w14:paraId="5BAEC4AB" w14:textId="77777777" w:rsidR="008E538D" w:rsidRPr="005A7B08" w:rsidRDefault="008E538D" w:rsidP="008E538D">
      <w:pPr>
        <w:rPr>
          <w:rFonts w:ascii="Arial" w:hAnsi="Arial" w:cs="Arial"/>
          <w:noProof/>
          <w:sz w:val="20"/>
          <w:szCs w:val="20"/>
        </w:rPr>
      </w:pPr>
      <w:r w:rsidRPr="005A7B08">
        <w:rPr>
          <w:rFonts w:ascii="Arial" w:hAnsi="Arial" w:cs="Arial"/>
          <w:noProof/>
          <w:sz w:val="20"/>
          <w:szCs w:val="20"/>
        </w:rPr>
        <w:t>Winn Dixie</w:t>
      </w:r>
    </w:p>
    <w:p w14:paraId="29184DFF" w14:textId="77777777" w:rsidR="008E538D" w:rsidRPr="005A7B08" w:rsidRDefault="008E538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  <w:sectPr w:rsidR="008E538D" w:rsidRPr="005A7B08" w:rsidSect="008E538D">
          <w:type w:val="continuous"/>
          <w:pgSz w:w="12240" w:h="15840" w:code="1"/>
          <w:pgMar w:top="720" w:right="720" w:bottom="720" w:left="720" w:header="0" w:footer="0" w:gutter="0"/>
          <w:cols w:num="4" w:space="720"/>
          <w:docGrid w:linePitch="360"/>
        </w:sectPr>
      </w:pPr>
    </w:p>
    <w:p w14:paraId="469DE71D" w14:textId="0C6F68E8" w:rsidR="0075575D" w:rsidRPr="005A7B08" w:rsidRDefault="0075575D" w:rsidP="008E538D">
      <w:pPr>
        <w:autoSpaceDE w:val="0"/>
        <w:autoSpaceDN w:val="0"/>
        <w:adjustRightInd w:val="0"/>
        <w:spacing w:after="0"/>
        <w:rPr>
          <w:rFonts w:ascii="Arial" w:hAnsi="Arial" w:cs="Arial"/>
          <w:noProof/>
          <w:sz w:val="20"/>
          <w:szCs w:val="20"/>
        </w:rPr>
      </w:pPr>
    </w:p>
    <w:p w14:paraId="3B647825" w14:textId="77777777" w:rsidR="0075575D" w:rsidRPr="005A7B08" w:rsidRDefault="0075575D" w:rsidP="00EE1542">
      <w:pPr>
        <w:spacing w:before="40"/>
        <w:outlineLvl w:val="0"/>
        <w:rPr>
          <w:rFonts w:ascii="Calibri" w:hAnsi="Calibri" w:cs="Calibri"/>
          <w:noProof/>
          <w:color w:val="000000" w:themeColor="text1"/>
          <w:sz w:val="28"/>
          <w:szCs w:val="28"/>
        </w:rPr>
        <w:sectPr w:rsidR="0075575D" w:rsidRPr="005A7B08" w:rsidSect="0075575D">
          <w:type w:val="continuous"/>
          <w:pgSz w:w="12240" w:h="15840" w:code="1"/>
          <w:pgMar w:top="720" w:right="720" w:bottom="720" w:left="720" w:header="0" w:footer="0" w:gutter="0"/>
          <w:cols w:num="3" w:space="720"/>
          <w:docGrid w:linePitch="360"/>
        </w:sectPr>
      </w:pPr>
    </w:p>
    <w:p w14:paraId="1FC80799" w14:textId="55B27CA4" w:rsidR="0075575D" w:rsidRPr="005A7B08" w:rsidRDefault="0075575D" w:rsidP="00EE1542">
      <w:pPr>
        <w:spacing w:before="40"/>
        <w:outlineLvl w:val="0"/>
        <w:rPr>
          <w:rFonts w:ascii="Calibri" w:hAnsi="Calibri" w:cs="Calibri"/>
          <w:noProof/>
          <w:color w:val="000000" w:themeColor="text1"/>
          <w:sz w:val="28"/>
          <w:szCs w:val="28"/>
        </w:rPr>
      </w:pPr>
    </w:p>
    <w:p w14:paraId="07030A30" w14:textId="7F7981B1" w:rsidR="00087902" w:rsidRPr="005A7B08" w:rsidRDefault="00087902" w:rsidP="00297A04">
      <w:pPr>
        <w:pStyle w:val="NormalWeb"/>
        <w:spacing w:before="0" w:beforeAutospacing="0" w:after="150" w:afterAutospacing="0"/>
        <w:ind w:right="720"/>
        <w:rPr>
          <w:rFonts w:ascii="Calibri" w:hAnsi="Calibri" w:cs="Calibri"/>
          <w:noProof/>
          <w:color w:val="000000" w:themeColor="text1"/>
          <w:sz w:val="22"/>
          <w:szCs w:val="22"/>
        </w:rPr>
      </w:pPr>
    </w:p>
    <w:sectPr w:rsidR="00087902" w:rsidRPr="005A7B08" w:rsidSect="0075575D">
      <w:type w:val="continuous"/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6312B" w14:textId="77777777" w:rsidR="004E0B5A" w:rsidRDefault="004E0B5A">
      <w:pPr>
        <w:spacing w:after="0" w:line="240" w:lineRule="auto"/>
      </w:pPr>
      <w:r>
        <w:separator/>
      </w:r>
    </w:p>
  </w:endnote>
  <w:endnote w:type="continuationSeparator" w:id="0">
    <w:p w14:paraId="282DEFE4" w14:textId="77777777" w:rsidR="004E0B5A" w:rsidRDefault="004E0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GSMinchoE">
    <w:charset w:val="80"/>
    <w:family w:val="roman"/>
    <w:pitch w:val="variable"/>
    <w:sig w:usb0="E00002FF" w:usb1="2AC7EDFE" w:usb2="00000012" w:usb3="00000000" w:csb0="0002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-BoldTwo">
    <w:altName w:val="TradeGothic BoldTw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2AB4" w14:textId="02EC2BDF" w:rsidR="00482F7B" w:rsidRPr="00482F7B" w:rsidRDefault="00482F7B" w:rsidP="00482F7B">
    <w:pPr>
      <w:widowControl w:val="0"/>
      <w:rPr>
        <w:sz w:val="12"/>
        <w:szCs w:val="20"/>
      </w:rPr>
    </w:pPr>
    <w:r w:rsidRPr="00482F7B">
      <w:rPr>
        <w:sz w:val="12"/>
        <w:szCs w:val="20"/>
      </w:rPr>
      <w:t xml:space="preserve">© </w:t>
    </w:r>
    <w:r w:rsidR="00AB14F2" w:rsidRPr="00482F7B">
      <w:rPr>
        <w:sz w:val="12"/>
        <w:szCs w:val="20"/>
      </w:rPr>
      <w:t>201</w:t>
    </w:r>
    <w:r w:rsidR="00AB14F2">
      <w:rPr>
        <w:sz w:val="12"/>
        <w:szCs w:val="20"/>
      </w:rPr>
      <w:t>8</w:t>
    </w:r>
    <w:r w:rsidR="00AB14F2" w:rsidRPr="00482F7B">
      <w:rPr>
        <w:sz w:val="12"/>
        <w:szCs w:val="20"/>
      </w:rPr>
      <w:t xml:space="preserve"> </w:t>
    </w:r>
    <w:r w:rsidRPr="00482F7B">
      <w:rPr>
        <w:sz w:val="12"/>
        <w:szCs w:val="20"/>
      </w:rPr>
      <w:t xml:space="preserve">Matrix Healthcare Services, Inc. | An Express Scripts Company. All Rights Reserved. </w:t>
    </w:r>
    <w:r w:rsidR="00FB7CC5" w:rsidRPr="00FB7CC5">
      <w:rPr>
        <w:sz w:val="12"/>
        <w:szCs w:val="20"/>
      </w:rPr>
      <w:t>CRP1806_0245 EME46657 OT48016O</w:t>
    </w:r>
  </w:p>
  <w:p w14:paraId="5CA92530" w14:textId="77777777" w:rsidR="00482F7B" w:rsidRDefault="00482F7B" w:rsidP="00482F7B">
    <w:pPr>
      <w:widowControl w:val="0"/>
      <w:rPr>
        <w:sz w:val="20"/>
        <w:szCs w:val="20"/>
      </w:rPr>
    </w:pPr>
    <w:r>
      <w:t> </w:t>
    </w:r>
  </w:p>
  <w:p w14:paraId="084ECB58" w14:textId="311FF01B" w:rsidR="00AA73D5" w:rsidRDefault="00AA73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922DE" w14:textId="5D3CF58E" w:rsidR="00EB71B7" w:rsidRPr="00EB71B7" w:rsidRDefault="0016755B" w:rsidP="003168A6">
    <w:pPr>
      <w:pStyle w:val="Footer"/>
      <w:ind w:left="-720" w:right="-720"/>
    </w:pPr>
    <w:r w:rsidRPr="0016755B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6A52948" wp14:editId="08B00DE9">
              <wp:simplePos x="0" y="0"/>
              <wp:positionH relativeFrom="page">
                <wp:posOffset>205740</wp:posOffset>
              </wp:positionH>
              <wp:positionV relativeFrom="paragraph">
                <wp:posOffset>446405</wp:posOffset>
              </wp:positionV>
              <wp:extent cx="5300869" cy="400110"/>
              <wp:effectExtent l="0" t="0" r="0" b="0"/>
              <wp:wrapNone/>
              <wp:docPr id="3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00869" cy="4001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0B04633" w14:textId="77777777" w:rsidR="0016755B" w:rsidRPr="00EE5510" w:rsidRDefault="0016755B" w:rsidP="0016755B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EE5510">
                            <w:rPr>
                              <w:rFonts w:ascii="Calibri" w:hAnsi="Calibri" w:cs="Calibri"/>
                              <w:kern w:val="24"/>
                              <w:sz w:val="16"/>
                              <w:szCs w:val="16"/>
                            </w:rPr>
                            <w:t>© 2017 Matrix Healthcare Services, Inc. | An Express Scripts Company.</w:t>
                          </w:r>
                          <w:r w:rsidRPr="00EE5510">
                            <w:rPr>
                              <w:rFonts w:ascii="Calibri" w:hAnsi="Calibri" w:cs="Calibri"/>
                              <w:kern w:val="24"/>
                              <w:sz w:val="16"/>
                              <w:szCs w:val="16"/>
                            </w:rPr>
                            <w:br/>
                            <w:t xml:space="preserve">  All Rights Reserved.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A52948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4" type="#_x0000_t202" style="position:absolute;left:0;text-align:left;margin-left:16.2pt;margin-top:35.15pt;width:417.4pt;height:31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" filled="f" stroked="f">
              <v:textbox style="mso-fit-shape-to-text:t">
                <w:txbxContent>
                  <w:p w14:paraId="00B04633" w14:textId="77777777" w:rsidR="0016755B" w:rsidRPr="00EE5510" w:rsidRDefault="0016755B" w:rsidP="0016755B">
                    <w:pPr>
                      <w:pStyle w:val="NormalWeb"/>
                      <w:spacing w:before="0" w:beforeAutospacing="0" w:after="0" w:afterAutospacing="0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EE5510">
                      <w:rPr>
                        <w:rFonts w:ascii="Calibri" w:hAnsi="Calibri" w:cs="Calibri"/>
                        <w:kern w:val="24"/>
                        <w:sz w:val="16"/>
                        <w:szCs w:val="16"/>
                      </w:rPr>
                      <w:t>© 2017 Matrix Healthcare Services, Inc. | An Express Scripts Company.</w:t>
                    </w:r>
                    <w:r w:rsidRPr="00EE5510">
                      <w:rPr>
                        <w:rFonts w:ascii="Calibri" w:hAnsi="Calibri" w:cs="Calibri"/>
                        <w:kern w:val="24"/>
                        <w:sz w:val="16"/>
                        <w:szCs w:val="16"/>
                      </w:rPr>
                      <w:br/>
                      <w:t xml:space="preserve">  All Rights Reserved.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33045">
      <w:rPr>
        <w:noProof/>
      </w:rPr>
      <w:drawing>
        <wp:inline distT="0" distB="0" distL="0" distR="0" wp14:anchorId="0C8C5D2C" wp14:editId="60D6928E">
          <wp:extent cx="7772400" cy="10974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97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03A9E" w14:textId="77777777" w:rsidR="004E0B5A" w:rsidRDefault="004E0B5A">
      <w:pPr>
        <w:spacing w:after="0" w:line="240" w:lineRule="auto"/>
      </w:pPr>
      <w:r>
        <w:separator/>
      </w:r>
    </w:p>
  </w:footnote>
  <w:footnote w:type="continuationSeparator" w:id="0">
    <w:p w14:paraId="0848D571" w14:textId="77777777" w:rsidR="004E0B5A" w:rsidRDefault="004E0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072C5" w14:textId="6B29209F" w:rsidR="00AA73D5" w:rsidRPr="00C1671C" w:rsidRDefault="00AA73D5" w:rsidP="00C1671C">
    <w:pPr>
      <w:pStyle w:val="Header"/>
      <w:tabs>
        <w:tab w:val="clear" w:pos="4680"/>
        <w:tab w:val="clear" w:pos="9360"/>
        <w:tab w:val="center" w:pos="450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5B8C0" w14:textId="281B56BE" w:rsidR="00CB1240" w:rsidRDefault="00D37049" w:rsidP="00133045">
    <w:pPr>
      <w:pStyle w:val="Header"/>
      <w:ind w:left="-720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BDB7F2E" wp14:editId="397CDF37">
              <wp:simplePos x="0" y="0"/>
              <wp:positionH relativeFrom="column">
                <wp:posOffset>-175260</wp:posOffset>
              </wp:positionH>
              <wp:positionV relativeFrom="paragraph">
                <wp:posOffset>207010</wp:posOffset>
              </wp:positionV>
              <wp:extent cx="5097780" cy="685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9778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25D533" w14:textId="58D16521" w:rsidR="00D37049" w:rsidRPr="00EE1542" w:rsidRDefault="00EE1542">
                          <w:pPr>
                            <w:rPr>
                              <w:rFonts w:ascii="Calibri" w:hAnsi="Calibri" w:cs="Calibr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EE1542">
                            <w:rPr>
                              <w:rFonts w:ascii="Calibri" w:hAnsi="Calibri" w:cs="Calibri"/>
                              <w:color w:val="FFFFFF" w:themeColor="background1"/>
                              <w:sz w:val="56"/>
                              <w:szCs w:val="72"/>
                            </w:rPr>
                            <w:t xml:space="preserve">The Express Scripts mobile app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DB7F2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left:0;text-align:left;margin-left:-13.8pt;margin-top:16.3pt;width:401.4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" filled="f" stroked="f" strokeweight=".5pt">
              <v:textbox>
                <w:txbxContent>
                  <w:p w14:paraId="2C25D533" w14:textId="58D16521" w:rsidR="00D37049" w:rsidRPr="00EE1542" w:rsidRDefault="00EE1542">
                    <w:pPr>
                      <w:rPr>
                        <w:rFonts w:ascii="Calibri" w:hAnsi="Calibri" w:cs="Calibri"/>
                        <w:color w:val="FFFFFF" w:themeColor="background1"/>
                        <w:sz w:val="56"/>
                        <w:szCs w:val="72"/>
                      </w:rPr>
                    </w:pPr>
                    <w:r w:rsidRPr="00EE1542">
                      <w:rPr>
                        <w:rFonts w:ascii="Calibri" w:hAnsi="Calibri" w:cs="Calibri"/>
                        <w:color w:val="FFFFFF" w:themeColor="background1"/>
                        <w:sz w:val="56"/>
                        <w:szCs w:val="72"/>
                      </w:rPr>
                      <w:t xml:space="preserve">The Express Scripts mobile app </w:t>
                    </w:r>
                  </w:p>
                </w:txbxContent>
              </v:textbox>
            </v:shape>
          </w:pict>
        </mc:Fallback>
      </mc:AlternateContent>
    </w:r>
    <w:r w:rsidR="00133045">
      <w:rPr>
        <w:noProof/>
      </w:rPr>
      <w:drawing>
        <wp:inline distT="0" distB="0" distL="0" distR="0" wp14:anchorId="0C0A8771" wp14:editId="1EF7CC75">
          <wp:extent cx="7772400" cy="911098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10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F51E3"/>
    <w:multiLevelType w:val="hybridMultilevel"/>
    <w:tmpl w:val="458ED916"/>
    <w:lvl w:ilvl="0" w:tplc="9586E1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7181A" w:themeColor="text2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014D7"/>
    <w:multiLevelType w:val="hybridMultilevel"/>
    <w:tmpl w:val="7C2646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C6C9B"/>
    <w:multiLevelType w:val="hybridMultilevel"/>
    <w:tmpl w:val="A0E04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F1410"/>
    <w:multiLevelType w:val="hybridMultilevel"/>
    <w:tmpl w:val="B7A47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47589"/>
    <w:multiLevelType w:val="hybridMultilevel"/>
    <w:tmpl w:val="D41854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25C23"/>
    <w:multiLevelType w:val="hybridMultilevel"/>
    <w:tmpl w:val="35EA9E78"/>
    <w:lvl w:ilvl="0" w:tplc="C798C3F4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46797B"/>
        <w:u w:color="178DBB" w:themeColor="accent4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6E24308D"/>
    <w:multiLevelType w:val="multilevel"/>
    <w:tmpl w:val="EBFA996E"/>
    <w:lvl w:ilvl="0">
      <w:start w:val="1"/>
      <w:numFmt w:val="bullet"/>
      <w:pStyle w:val="Bullets"/>
      <w:lvlText w:val="•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178DBB" w:themeColor="accent4"/>
        <w:sz w:val="28"/>
      </w:rPr>
    </w:lvl>
    <w:lvl w:ilvl="1">
      <w:start w:val="1"/>
      <w:numFmt w:val="bullet"/>
      <w:lvlText w:val=""/>
      <w:lvlJc w:val="left"/>
      <w:pPr>
        <w:ind w:left="1008" w:hanging="288"/>
      </w:pPr>
      <w:rPr>
        <w:rFonts w:ascii="Symbol" w:hAnsi="Symbol" w:hint="default"/>
        <w:color w:val="595959" w:themeColor="text1" w:themeTint="A6"/>
      </w:rPr>
    </w:lvl>
    <w:lvl w:ilvl="2">
      <w:start w:val="1"/>
      <w:numFmt w:val="bullet"/>
      <w:pStyle w:val="Bullets3"/>
      <w:lvlText w:val=""/>
      <w:lvlJc w:val="left"/>
      <w:pPr>
        <w:ind w:left="1728" w:hanging="288"/>
      </w:pPr>
      <w:rPr>
        <w:rFonts w:ascii="Symbol" w:hAnsi="Symbol" w:hint="default"/>
        <w:color w:val="595959" w:themeColor="text1" w:themeTint="A6"/>
      </w:rPr>
    </w:lvl>
    <w:lvl w:ilvl="3">
      <w:start w:val="1"/>
      <w:numFmt w:val="bullet"/>
      <w:pStyle w:val="Bullets4"/>
      <w:lvlText w:val=""/>
      <w:lvlJc w:val="left"/>
      <w:pPr>
        <w:ind w:left="2448" w:hanging="288"/>
      </w:pPr>
      <w:rPr>
        <w:rFonts w:ascii="Symbol" w:hAnsi="Symbol" w:hint="default"/>
        <w:color w:val="595959" w:themeColor="text1" w:themeTint="A6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8126509">
    <w:abstractNumId w:val="1"/>
  </w:num>
  <w:num w:numId="2" w16cid:durableId="128596630">
    <w:abstractNumId w:val="4"/>
  </w:num>
  <w:num w:numId="3" w16cid:durableId="448403210">
    <w:abstractNumId w:val="0"/>
  </w:num>
  <w:num w:numId="4" w16cid:durableId="1202590023">
    <w:abstractNumId w:val="6"/>
  </w:num>
  <w:num w:numId="5" w16cid:durableId="1426658068">
    <w:abstractNumId w:val="5"/>
  </w:num>
  <w:num w:numId="6" w16cid:durableId="968627956">
    <w:abstractNumId w:val="3"/>
  </w:num>
  <w:num w:numId="7" w16cid:durableId="7583305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E35"/>
    <w:rsid w:val="000137F8"/>
    <w:rsid w:val="0001559E"/>
    <w:rsid w:val="00024702"/>
    <w:rsid w:val="00030153"/>
    <w:rsid w:val="00033358"/>
    <w:rsid w:val="00052756"/>
    <w:rsid w:val="000766FD"/>
    <w:rsid w:val="00082387"/>
    <w:rsid w:val="0008689A"/>
    <w:rsid w:val="00087902"/>
    <w:rsid w:val="000950B7"/>
    <w:rsid w:val="000A152A"/>
    <w:rsid w:val="000B0D7D"/>
    <w:rsid w:val="000B5971"/>
    <w:rsid w:val="000B7336"/>
    <w:rsid w:val="000C7E84"/>
    <w:rsid w:val="00123627"/>
    <w:rsid w:val="001242E1"/>
    <w:rsid w:val="00125783"/>
    <w:rsid w:val="001272A5"/>
    <w:rsid w:val="00133045"/>
    <w:rsid w:val="00141930"/>
    <w:rsid w:val="0015247F"/>
    <w:rsid w:val="0016276F"/>
    <w:rsid w:val="00166A07"/>
    <w:rsid w:val="0016755B"/>
    <w:rsid w:val="001724F5"/>
    <w:rsid w:val="00173CEE"/>
    <w:rsid w:val="001A308E"/>
    <w:rsid w:val="001C47BB"/>
    <w:rsid w:val="001E23BA"/>
    <w:rsid w:val="001E4AD2"/>
    <w:rsid w:val="001F2668"/>
    <w:rsid w:val="00207B8C"/>
    <w:rsid w:val="00211556"/>
    <w:rsid w:val="0021436D"/>
    <w:rsid w:val="0021447D"/>
    <w:rsid w:val="00215FB2"/>
    <w:rsid w:val="002554B8"/>
    <w:rsid w:val="0025625D"/>
    <w:rsid w:val="00260252"/>
    <w:rsid w:val="0026634B"/>
    <w:rsid w:val="00277917"/>
    <w:rsid w:val="00285AE1"/>
    <w:rsid w:val="00292E07"/>
    <w:rsid w:val="00297A04"/>
    <w:rsid w:val="002B5788"/>
    <w:rsid w:val="0030473C"/>
    <w:rsid w:val="003168A6"/>
    <w:rsid w:val="003245A9"/>
    <w:rsid w:val="00366D17"/>
    <w:rsid w:val="00372C6F"/>
    <w:rsid w:val="003C3B2E"/>
    <w:rsid w:val="003C3B36"/>
    <w:rsid w:val="003C5E1B"/>
    <w:rsid w:val="003D70A2"/>
    <w:rsid w:val="00401283"/>
    <w:rsid w:val="004035B9"/>
    <w:rsid w:val="00410899"/>
    <w:rsid w:val="0041249F"/>
    <w:rsid w:val="00424253"/>
    <w:rsid w:val="00426B3F"/>
    <w:rsid w:val="00457440"/>
    <w:rsid w:val="004646F9"/>
    <w:rsid w:val="00482F7B"/>
    <w:rsid w:val="0048391C"/>
    <w:rsid w:val="004B7EB6"/>
    <w:rsid w:val="004B7F52"/>
    <w:rsid w:val="004C49B5"/>
    <w:rsid w:val="004C5D9F"/>
    <w:rsid w:val="004E0B5A"/>
    <w:rsid w:val="004E6787"/>
    <w:rsid w:val="005539FE"/>
    <w:rsid w:val="00573B26"/>
    <w:rsid w:val="005922DF"/>
    <w:rsid w:val="00594131"/>
    <w:rsid w:val="005A7453"/>
    <w:rsid w:val="005A7B08"/>
    <w:rsid w:val="005B2F9C"/>
    <w:rsid w:val="005B7B84"/>
    <w:rsid w:val="005C0F72"/>
    <w:rsid w:val="005E0752"/>
    <w:rsid w:val="005E1F7D"/>
    <w:rsid w:val="005E6B7E"/>
    <w:rsid w:val="005F5B9B"/>
    <w:rsid w:val="00606B54"/>
    <w:rsid w:val="0061049B"/>
    <w:rsid w:val="00613755"/>
    <w:rsid w:val="006264D1"/>
    <w:rsid w:val="00644BDC"/>
    <w:rsid w:val="00676690"/>
    <w:rsid w:val="0068292F"/>
    <w:rsid w:val="006B7634"/>
    <w:rsid w:val="006D05F6"/>
    <w:rsid w:val="006D2B6E"/>
    <w:rsid w:val="006E7B18"/>
    <w:rsid w:val="007168B6"/>
    <w:rsid w:val="00720CC6"/>
    <w:rsid w:val="00736521"/>
    <w:rsid w:val="00746E86"/>
    <w:rsid w:val="00751C74"/>
    <w:rsid w:val="0075470C"/>
    <w:rsid w:val="0075575D"/>
    <w:rsid w:val="00764BAC"/>
    <w:rsid w:val="007704DA"/>
    <w:rsid w:val="007875FB"/>
    <w:rsid w:val="00791DF9"/>
    <w:rsid w:val="00796D2B"/>
    <w:rsid w:val="007B504B"/>
    <w:rsid w:val="007B7EE4"/>
    <w:rsid w:val="007C437C"/>
    <w:rsid w:val="007E0445"/>
    <w:rsid w:val="007E4461"/>
    <w:rsid w:val="007E61E6"/>
    <w:rsid w:val="00811CEF"/>
    <w:rsid w:val="00834429"/>
    <w:rsid w:val="00842FCC"/>
    <w:rsid w:val="00847209"/>
    <w:rsid w:val="00882D5B"/>
    <w:rsid w:val="00883027"/>
    <w:rsid w:val="008932AE"/>
    <w:rsid w:val="008B6DAA"/>
    <w:rsid w:val="008E003A"/>
    <w:rsid w:val="008E538D"/>
    <w:rsid w:val="009031C9"/>
    <w:rsid w:val="00906909"/>
    <w:rsid w:val="00910990"/>
    <w:rsid w:val="00920169"/>
    <w:rsid w:val="00930B0D"/>
    <w:rsid w:val="00967382"/>
    <w:rsid w:val="0097058C"/>
    <w:rsid w:val="009713F0"/>
    <w:rsid w:val="009760D5"/>
    <w:rsid w:val="00976486"/>
    <w:rsid w:val="009A57CF"/>
    <w:rsid w:val="00A01038"/>
    <w:rsid w:val="00A26E7B"/>
    <w:rsid w:val="00A3548C"/>
    <w:rsid w:val="00A579F7"/>
    <w:rsid w:val="00A93FEA"/>
    <w:rsid w:val="00AA6776"/>
    <w:rsid w:val="00AA73D5"/>
    <w:rsid w:val="00AB14F2"/>
    <w:rsid w:val="00AC4B03"/>
    <w:rsid w:val="00AD4285"/>
    <w:rsid w:val="00AD5DC7"/>
    <w:rsid w:val="00AE173F"/>
    <w:rsid w:val="00AE25DA"/>
    <w:rsid w:val="00AF0890"/>
    <w:rsid w:val="00B018BC"/>
    <w:rsid w:val="00B0443F"/>
    <w:rsid w:val="00B15A39"/>
    <w:rsid w:val="00B57C05"/>
    <w:rsid w:val="00BA74EB"/>
    <w:rsid w:val="00BB1A84"/>
    <w:rsid w:val="00BC4E35"/>
    <w:rsid w:val="00BD2EAC"/>
    <w:rsid w:val="00BE4BC8"/>
    <w:rsid w:val="00BE5055"/>
    <w:rsid w:val="00C06613"/>
    <w:rsid w:val="00C130AE"/>
    <w:rsid w:val="00C1671C"/>
    <w:rsid w:val="00C23933"/>
    <w:rsid w:val="00C24296"/>
    <w:rsid w:val="00C42E17"/>
    <w:rsid w:val="00C4422B"/>
    <w:rsid w:val="00C51035"/>
    <w:rsid w:val="00C51FC4"/>
    <w:rsid w:val="00C74A45"/>
    <w:rsid w:val="00C939BF"/>
    <w:rsid w:val="00CA793C"/>
    <w:rsid w:val="00CB1240"/>
    <w:rsid w:val="00CC70D9"/>
    <w:rsid w:val="00CC726E"/>
    <w:rsid w:val="00CD4067"/>
    <w:rsid w:val="00CE3B1C"/>
    <w:rsid w:val="00CF5004"/>
    <w:rsid w:val="00D05001"/>
    <w:rsid w:val="00D35178"/>
    <w:rsid w:val="00D37049"/>
    <w:rsid w:val="00D475D8"/>
    <w:rsid w:val="00D66422"/>
    <w:rsid w:val="00D74E33"/>
    <w:rsid w:val="00D87329"/>
    <w:rsid w:val="00D964BC"/>
    <w:rsid w:val="00DA278B"/>
    <w:rsid w:val="00DB21EA"/>
    <w:rsid w:val="00DC1C12"/>
    <w:rsid w:val="00DC4480"/>
    <w:rsid w:val="00DD5A6B"/>
    <w:rsid w:val="00DE0A7C"/>
    <w:rsid w:val="00E12850"/>
    <w:rsid w:val="00E35F6B"/>
    <w:rsid w:val="00E427FE"/>
    <w:rsid w:val="00E96A59"/>
    <w:rsid w:val="00EB71B7"/>
    <w:rsid w:val="00EC149B"/>
    <w:rsid w:val="00EC21ED"/>
    <w:rsid w:val="00EC42DF"/>
    <w:rsid w:val="00ED7200"/>
    <w:rsid w:val="00EE1542"/>
    <w:rsid w:val="00EE5510"/>
    <w:rsid w:val="00EF3A5A"/>
    <w:rsid w:val="00F1769E"/>
    <w:rsid w:val="00F220DA"/>
    <w:rsid w:val="00F24450"/>
    <w:rsid w:val="00F646CE"/>
    <w:rsid w:val="00F6656A"/>
    <w:rsid w:val="00F667A8"/>
    <w:rsid w:val="00F70A6E"/>
    <w:rsid w:val="00F76F3B"/>
    <w:rsid w:val="00F909A1"/>
    <w:rsid w:val="00FA7B75"/>
    <w:rsid w:val="00FB7CC5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8B2E2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19"/>
        <w:szCs w:val="19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22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07B67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Spacing">
    <w:name w:val="No Spacing"/>
    <w:uiPriority w:val="1"/>
    <w:qFormat/>
    <w:pPr>
      <w:spacing w:after="0" w:line="264" w:lineRule="auto"/>
    </w:pPr>
  </w:style>
  <w:style w:type="paragraph" w:customStyle="1" w:styleId="Name">
    <w:name w:val="Name"/>
    <w:basedOn w:val="Normal"/>
    <w:uiPriority w:val="2"/>
    <w:qFormat/>
    <w:pPr>
      <w:spacing w:after="0" w:line="216" w:lineRule="auto"/>
    </w:pPr>
    <w:rPr>
      <w:rFonts w:asciiTheme="majorHAnsi" w:eastAsiaTheme="majorEastAsia" w:hAnsiTheme="majorHAnsi" w:cstheme="majorBidi"/>
      <w:color w:val="11826C" w:themeColor="accent1" w:themeShade="BF"/>
      <w:sz w:val="28"/>
      <w:szCs w:val="28"/>
    </w:rPr>
  </w:style>
  <w:style w:type="paragraph" w:styleId="Date">
    <w:name w:val="Date"/>
    <w:basedOn w:val="Normal"/>
    <w:next w:val="Normal"/>
    <w:link w:val="DateChar"/>
    <w:uiPriority w:val="2"/>
    <w:unhideWhenUsed/>
    <w:pPr>
      <w:spacing w:after="400"/>
    </w:pPr>
  </w:style>
  <w:style w:type="character" w:customStyle="1" w:styleId="DateChar">
    <w:name w:val="Date Char"/>
    <w:basedOn w:val="DefaultParagraphFont"/>
    <w:link w:val="Date"/>
    <w:uiPriority w:val="2"/>
  </w:style>
  <w:style w:type="paragraph" w:customStyle="1" w:styleId="ContactInfo">
    <w:name w:val="Contact Info"/>
    <w:basedOn w:val="Normal"/>
    <w:uiPriority w:val="2"/>
    <w:qFormat/>
    <w:pPr>
      <w:spacing w:after="480"/>
      <w:contextualSpacing/>
    </w:pPr>
  </w:style>
  <w:style w:type="paragraph" w:styleId="Closing">
    <w:name w:val="Closing"/>
    <w:basedOn w:val="Normal"/>
    <w:link w:val="ClosingChar"/>
    <w:uiPriority w:val="2"/>
    <w:unhideWhenUsed/>
    <w:qFormat/>
    <w:pPr>
      <w:spacing w:before="600" w:after="800"/>
    </w:pPr>
  </w:style>
  <w:style w:type="character" w:customStyle="1" w:styleId="ClosingChar">
    <w:name w:val="Closing Char"/>
    <w:basedOn w:val="DefaultParagraphFont"/>
    <w:link w:val="Closing"/>
    <w:uiPriority w:val="2"/>
  </w:style>
  <w:style w:type="paragraph" w:styleId="Signature">
    <w:name w:val="Signature"/>
    <w:basedOn w:val="Normal"/>
    <w:link w:val="SignatureChar"/>
    <w:uiPriority w:val="2"/>
    <w:unhideWhenUsed/>
    <w:qFormat/>
    <w:pPr>
      <w:spacing w:after="600"/>
    </w:pPr>
  </w:style>
  <w:style w:type="character" w:customStyle="1" w:styleId="SignatureChar">
    <w:name w:val="Signature Char"/>
    <w:basedOn w:val="DefaultParagraphFont"/>
    <w:link w:val="Signature"/>
    <w:uiPriority w:val="2"/>
  </w:style>
  <w:style w:type="paragraph" w:styleId="ListParagraph">
    <w:name w:val="List Paragraph"/>
    <w:basedOn w:val="Normal"/>
    <w:uiPriority w:val="34"/>
    <w:qFormat/>
    <w:rsid w:val="000A152A"/>
    <w:pPr>
      <w:spacing w:after="160" w:line="259" w:lineRule="auto"/>
      <w:ind w:left="720"/>
      <w:contextualSpacing/>
    </w:pPr>
    <w:rPr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68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8A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922DF"/>
    <w:pPr>
      <w:spacing w:before="100" w:beforeAutospacing="1" w:after="100" w:afterAutospacing="1" w:line="240" w:lineRule="auto"/>
    </w:pPr>
    <w:rPr>
      <w:rFonts w:ascii="Times" w:hAnsi="Times" w:cs="Times New Roman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5922DF"/>
  </w:style>
  <w:style w:type="character" w:styleId="Hyperlink">
    <w:name w:val="Hyperlink"/>
    <w:basedOn w:val="DefaultParagraphFont"/>
    <w:uiPriority w:val="99"/>
    <w:semiHidden/>
    <w:unhideWhenUsed/>
    <w:rsid w:val="005922D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922DF"/>
    <w:rPr>
      <w:rFonts w:asciiTheme="majorHAnsi" w:eastAsiaTheme="majorEastAsia" w:hAnsiTheme="majorHAnsi" w:cstheme="majorBidi"/>
      <w:b/>
      <w:bCs/>
      <w:color w:val="107B67" w:themeColor="accent1" w:themeShade="B5"/>
      <w:sz w:val="32"/>
      <w:szCs w:val="32"/>
    </w:rPr>
  </w:style>
  <w:style w:type="paragraph" w:customStyle="1" w:styleId="HeadingwithSpaceBefore">
    <w:name w:val="_Heading (with Space Before)"/>
    <w:basedOn w:val="Normal"/>
    <w:qFormat/>
    <w:rsid w:val="00EE1542"/>
    <w:pPr>
      <w:spacing w:before="360" w:after="440" w:line="216" w:lineRule="auto"/>
    </w:pPr>
    <w:rPr>
      <w:color w:val="17AE92" w:themeColor="accent1"/>
      <w:spacing w:val="-14"/>
      <w:sz w:val="60"/>
      <w:szCs w:val="60"/>
    </w:rPr>
  </w:style>
  <w:style w:type="paragraph" w:customStyle="1" w:styleId="Bullets">
    <w:name w:val="_Bullets"/>
    <w:basedOn w:val="Normal"/>
    <w:qFormat/>
    <w:rsid w:val="00EE1542"/>
    <w:pPr>
      <w:numPr>
        <w:numId w:val="4"/>
      </w:numPr>
      <w:spacing w:after="60" w:line="280" w:lineRule="exact"/>
      <w:ind w:left="144" w:hanging="144"/>
    </w:pPr>
    <w:rPr>
      <w:color w:val="000000" w:themeColor="text1"/>
      <w:sz w:val="21"/>
      <w:szCs w:val="21"/>
    </w:rPr>
  </w:style>
  <w:style w:type="paragraph" w:customStyle="1" w:styleId="Bullets4">
    <w:name w:val="_Bullets 4"/>
    <w:basedOn w:val="Normal"/>
    <w:qFormat/>
    <w:rsid w:val="00EE1542"/>
    <w:pPr>
      <w:numPr>
        <w:ilvl w:val="3"/>
        <w:numId w:val="4"/>
      </w:numPr>
      <w:spacing w:after="60" w:line="280" w:lineRule="exact"/>
      <w:ind w:left="1224" w:hanging="144"/>
    </w:pPr>
    <w:rPr>
      <w:color w:val="000000" w:themeColor="text1"/>
      <w:sz w:val="21"/>
      <w:szCs w:val="21"/>
    </w:rPr>
  </w:style>
  <w:style w:type="paragraph" w:customStyle="1" w:styleId="Bullets3">
    <w:name w:val="_Bullets 3"/>
    <w:basedOn w:val="Normal"/>
    <w:qFormat/>
    <w:rsid w:val="00EE1542"/>
    <w:pPr>
      <w:numPr>
        <w:ilvl w:val="2"/>
        <w:numId w:val="4"/>
      </w:numPr>
      <w:spacing w:after="60" w:line="280" w:lineRule="exact"/>
      <w:ind w:left="864" w:hanging="144"/>
    </w:pPr>
    <w:rPr>
      <w:color w:val="000000" w:themeColor="text1"/>
      <w:sz w:val="21"/>
      <w:szCs w:val="21"/>
    </w:rPr>
  </w:style>
  <w:style w:type="paragraph" w:customStyle="1" w:styleId="Default">
    <w:name w:val="Default"/>
    <w:rsid w:val="00EE1542"/>
    <w:pPr>
      <w:spacing w:after="0" w:line="273" w:lineRule="auto"/>
    </w:pPr>
    <w:rPr>
      <w:rFonts w:ascii="Calibri" w:eastAsia="Times New Roman" w:hAnsi="Calibri" w:cs="Times New Roman"/>
      <w:color w:val="000000"/>
      <w:kern w:val="28"/>
      <w:sz w:val="24"/>
      <w:szCs w:val="24"/>
      <w14:ligatures w14:val="standard"/>
      <w14:cntxtAlts/>
    </w:rPr>
  </w:style>
  <w:style w:type="paragraph" w:customStyle="1" w:styleId="p3">
    <w:name w:val="p3"/>
    <w:basedOn w:val="Normal"/>
    <w:rsid w:val="008B6DAA"/>
    <w:pPr>
      <w:spacing w:after="0" w:line="240" w:lineRule="auto"/>
    </w:pPr>
    <w:rPr>
      <w:rFonts w:ascii="Arial" w:eastAsia="Calibri" w:hAnsi="Arial" w:cs="Arial"/>
      <w:color w:val="auto"/>
      <w:sz w:val="15"/>
      <w:szCs w:val="15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2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l\AppData\Roaming\Microsoft\Templates\Business%20letter%20(Sales%20Stripes%20design).dotx" TargetMode="External"/></Relationships>
</file>

<file path=word/theme/theme1.xml><?xml version="1.0" encoding="utf-8"?>
<a:theme xmlns:a="http://schemas.openxmlformats.org/drawingml/2006/main" name="Office Theme">
  <a:themeElements>
    <a:clrScheme name="Sales">
      <a:dk1>
        <a:sysClr val="windowText" lastClr="000000"/>
      </a:dk1>
      <a:lt1>
        <a:sysClr val="window" lastClr="FFFFFF"/>
      </a:lt1>
      <a:dk2>
        <a:srgbClr val="1F2123"/>
      </a:dk2>
      <a:lt2>
        <a:srgbClr val="EBEBEB"/>
      </a:lt2>
      <a:accent1>
        <a:srgbClr val="17AE92"/>
      </a:accent1>
      <a:accent2>
        <a:srgbClr val="F7A23F"/>
      </a:accent2>
      <a:accent3>
        <a:srgbClr val="6F7E84"/>
      </a:accent3>
      <a:accent4>
        <a:srgbClr val="178DBB"/>
      </a:accent4>
      <a:accent5>
        <a:srgbClr val="E3584E"/>
      </a:accent5>
      <a:accent6>
        <a:srgbClr val="6FB344"/>
      </a:accent6>
      <a:hlink>
        <a:srgbClr val="178DBB"/>
      </a:hlink>
      <a:folHlink>
        <a:srgbClr val="885BA2"/>
      </a:folHlink>
    </a:clrScheme>
    <a:fontScheme name="Hardcover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sisl xmlns:xsi="http://www.w3.org/2001/XMLSchema-instance" xmlns:xsd="http://www.w3.org/2001/XMLSchema" xmlns="http://www.boldonjames.com/2008/01/sie/internal/label" sislVersion="0" policy="06dbc50a-7c40-497c-8ead-392c4a2b388e" origin="userSelected">
  <element uid="3a0f620a-74f7-4504-a030-448d9ea0e08a" value=""/>
  <element uid="id_classification_nonbusiness" value=""/>
  <element uid="0bf5a77d-3f3a-4e58-9a8a-1570d5e8454d" value=""/>
</sisl>
</file>

<file path=customXml/itemProps1.xml><?xml version="1.0" encoding="utf-8"?>
<ds:datastoreItem xmlns:ds="http://schemas.openxmlformats.org/officeDocument/2006/customXml" ds:itemID="{43CEC031-43E3-4851-B6A0-FB9C33900B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91686B-DAFB-4DC4-8777-D7C1B4ABBA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1DA268-21CF-4C4C-945A-304817398816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letter (Sales Stripes design).dotx</Template>
  <TotalTime>0</TotalTime>
  <Pages>2</Pages>
  <Words>198</Words>
  <Characters>1131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2017-10-27T17:44:00Z</cp:lastPrinted>
  <dcterms:created xsi:type="dcterms:W3CDTF">2023-03-21T13:13:00Z</dcterms:created>
  <dcterms:modified xsi:type="dcterms:W3CDTF">2023-03-21T13:13:00Z</dcterms:modified>
  <cp:category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TC029011649991</vt:lpwstr>
  </property>
  <property fmtid="{D5CDD505-2E9C-101B-9397-08002B2CF9AE}" pid="3" name="docIndexRef">
    <vt:lpwstr>bf160032-f203-4289-80c9-49e973b69b4f</vt:lpwstr>
  </property>
  <property fmtid="{D5CDD505-2E9C-101B-9397-08002B2CF9AE}" pid="4" name="bjSaver">
    <vt:lpwstr>Z6raXBDvktcPLcf+9U0cRyX5erMPqHKa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policy="06dbc50a-7c40-497c-8ead-392c4a2b388e" origin="userSelected" xmlns="http://www.boldonj</vt:lpwstr>
  </property>
  <property fmtid="{D5CDD505-2E9C-101B-9397-08002B2CF9AE}" pid="6" name="bjDocumentLabelXML-0">
    <vt:lpwstr>ames.com/2008/01/sie/internal/label"&gt;&lt;element uid="3a0f620a-74f7-4504-a030-448d9ea0e08a" value="" /&gt;&lt;element uid="id_classification_nonbusiness" value="" /&gt;&lt;element uid="0bf5a77d-3f3a-4e58-9a8a-1570d5e8454d" value="" /&gt;&lt;/sisl&gt;</vt:lpwstr>
  </property>
  <property fmtid="{D5CDD505-2E9C-101B-9397-08002B2CF9AE}" pid="7" name="bjDocumentSecurityLabel">
    <vt:lpwstr>Public</vt:lpwstr>
  </property>
  <property fmtid="{D5CDD505-2E9C-101B-9397-08002B2CF9AE}" pid="8" name="bjESIDataClassification">
    <vt:lpwstr>XYZZYPublicfwo[qei34890ty@^C@#%^11dc45</vt:lpwstr>
  </property>
</Properties>
</file>